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50" w:rsidRPr="007339C1" w:rsidRDefault="008B74D6" w:rsidP="007339C1">
      <w:pPr>
        <w:jc w:val="center"/>
        <w:rPr>
          <w:b/>
          <w:bCs/>
          <w:color w:val="FF0000"/>
          <w:sz w:val="26"/>
          <w:szCs w:val="26"/>
          <w:lang w:val="vi-VN"/>
        </w:rPr>
      </w:pPr>
      <w:r w:rsidRPr="007339C1">
        <w:rPr>
          <w:b/>
          <w:bCs/>
          <w:color w:val="FF0000"/>
          <w:sz w:val="26"/>
          <w:szCs w:val="26"/>
        </w:rPr>
        <w:t xml:space="preserve">HƯỚNG DẪN CÁCH GHI HỒ SƠ </w:t>
      </w:r>
      <w:r w:rsidR="00D15250" w:rsidRPr="007339C1">
        <w:rPr>
          <w:b/>
          <w:bCs/>
          <w:color w:val="FF0000"/>
          <w:sz w:val="26"/>
          <w:szCs w:val="26"/>
        </w:rPr>
        <w:t xml:space="preserve">ĐĂNG KÝ KHUYẾN MẠI </w:t>
      </w:r>
      <w:r w:rsidR="002E1D90">
        <w:rPr>
          <w:b/>
          <w:bCs/>
          <w:color w:val="FF0000"/>
          <w:sz w:val="26"/>
          <w:szCs w:val="26"/>
          <w:lang w:val="vi-VN"/>
        </w:rPr>
        <w:t>ĐỐI VỚI HÌNH THỨC RÚT THĂM TRÚNG THƯỞNG VÀ CÁC HÌNH THỨC KHUYẾN MẠI MANG TÍNH MAY RỦI KHÁC</w:t>
      </w:r>
    </w:p>
    <w:p w:rsidR="00CD4E61" w:rsidRPr="00662C80" w:rsidRDefault="00CD4E61" w:rsidP="00E56476">
      <w:pPr>
        <w:jc w:val="center"/>
        <w:rPr>
          <w:b/>
          <w:bCs/>
          <w:sz w:val="26"/>
          <w:szCs w:val="26"/>
          <w:lang w:val="vi-VN"/>
        </w:rPr>
      </w:pPr>
    </w:p>
    <w:tbl>
      <w:tblPr>
        <w:tblStyle w:val="TableGrid"/>
        <w:tblW w:w="15120" w:type="dxa"/>
        <w:tblInd w:w="-522" w:type="dxa"/>
        <w:tblLayout w:type="fixed"/>
        <w:tblLook w:val="04A0" w:firstRow="1" w:lastRow="0" w:firstColumn="1" w:lastColumn="0" w:noHBand="0" w:noVBand="1"/>
      </w:tblPr>
      <w:tblGrid>
        <w:gridCol w:w="900"/>
        <w:gridCol w:w="4500"/>
        <w:gridCol w:w="9720"/>
      </w:tblGrid>
      <w:tr w:rsidR="00675DA4" w:rsidRPr="00662C80" w:rsidTr="00927F3F">
        <w:tc>
          <w:tcPr>
            <w:tcW w:w="900" w:type="dxa"/>
            <w:vAlign w:val="center"/>
          </w:tcPr>
          <w:p w:rsidR="00675DA4" w:rsidRPr="00662C80" w:rsidRDefault="00675DA4" w:rsidP="00E56476">
            <w:pPr>
              <w:jc w:val="center"/>
              <w:rPr>
                <w:b/>
                <w:color w:val="000000" w:themeColor="text1"/>
                <w:sz w:val="26"/>
                <w:szCs w:val="26"/>
              </w:rPr>
            </w:pPr>
            <w:r w:rsidRPr="00662C80">
              <w:rPr>
                <w:b/>
                <w:color w:val="000000" w:themeColor="text1"/>
                <w:sz w:val="26"/>
                <w:szCs w:val="26"/>
              </w:rPr>
              <w:t>STT</w:t>
            </w:r>
          </w:p>
        </w:tc>
        <w:tc>
          <w:tcPr>
            <w:tcW w:w="4500" w:type="dxa"/>
            <w:vAlign w:val="center"/>
          </w:tcPr>
          <w:p w:rsidR="00675DA4" w:rsidRPr="00662C80" w:rsidRDefault="00675DA4" w:rsidP="00EE0EDF">
            <w:pPr>
              <w:jc w:val="center"/>
              <w:rPr>
                <w:b/>
                <w:color w:val="000000" w:themeColor="text1"/>
                <w:sz w:val="26"/>
                <w:szCs w:val="26"/>
                <w:lang w:val="vi-VN"/>
              </w:rPr>
            </w:pPr>
            <w:r w:rsidRPr="00662C80">
              <w:rPr>
                <w:b/>
                <w:color w:val="000000" w:themeColor="text1"/>
                <w:sz w:val="26"/>
                <w:szCs w:val="26"/>
              </w:rPr>
              <w:t>NỘI DUNG</w:t>
            </w:r>
            <w:r w:rsidRPr="00662C80">
              <w:rPr>
                <w:b/>
                <w:color w:val="000000" w:themeColor="text1"/>
                <w:sz w:val="26"/>
                <w:szCs w:val="26"/>
                <w:lang w:val="vi-VN"/>
              </w:rPr>
              <w:t xml:space="preserve"> </w:t>
            </w:r>
          </w:p>
        </w:tc>
        <w:tc>
          <w:tcPr>
            <w:tcW w:w="9720" w:type="dxa"/>
            <w:vAlign w:val="center"/>
          </w:tcPr>
          <w:p w:rsidR="00675DA4" w:rsidRPr="00662C80" w:rsidRDefault="00675DA4" w:rsidP="00E56476">
            <w:pPr>
              <w:jc w:val="center"/>
              <w:rPr>
                <w:b/>
                <w:color w:val="000000" w:themeColor="text1"/>
                <w:sz w:val="26"/>
                <w:szCs w:val="26"/>
                <w:lang w:val="vi-VN"/>
              </w:rPr>
            </w:pPr>
            <w:r w:rsidRPr="00662C80">
              <w:rPr>
                <w:b/>
                <w:color w:val="000000" w:themeColor="text1"/>
                <w:sz w:val="26"/>
                <w:szCs w:val="26"/>
              </w:rPr>
              <w:t>HƯỚNG DẪN</w:t>
            </w:r>
            <w:r w:rsidR="00F51FCC" w:rsidRPr="00662C80">
              <w:rPr>
                <w:b/>
                <w:color w:val="000000" w:themeColor="text1"/>
                <w:sz w:val="26"/>
                <w:szCs w:val="26"/>
                <w:lang w:val="vi-VN"/>
              </w:rPr>
              <w:t xml:space="preserve"> </w:t>
            </w:r>
          </w:p>
        </w:tc>
      </w:tr>
      <w:tr w:rsidR="00675DA4" w:rsidRPr="00662C80" w:rsidTr="00927F3F">
        <w:tc>
          <w:tcPr>
            <w:tcW w:w="900" w:type="dxa"/>
            <w:vAlign w:val="center"/>
          </w:tcPr>
          <w:p w:rsidR="00675DA4" w:rsidRPr="00662C80" w:rsidRDefault="00675DA4" w:rsidP="00E56476">
            <w:pPr>
              <w:jc w:val="center"/>
              <w:rPr>
                <w:sz w:val="26"/>
                <w:szCs w:val="26"/>
              </w:rPr>
            </w:pPr>
            <w:r w:rsidRPr="00662C80">
              <w:rPr>
                <w:sz w:val="26"/>
                <w:szCs w:val="26"/>
              </w:rPr>
              <w:t>1</w:t>
            </w:r>
          </w:p>
        </w:tc>
        <w:tc>
          <w:tcPr>
            <w:tcW w:w="4500" w:type="dxa"/>
            <w:vAlign w:val="center"/>
          </w:tcPr>
          <w:p w:rsidR="00675DA4" w:rsidRPr="00662C80" w:rsidRDefault="00675DA4" w:rsidP="00E56476">
            <w:pPr>
              <w:rPr>
                <w:b/>
                <w:sz w:val="26"/>
                <w:szCs w:val="26"/>
              </w:rPr>
            </w:pPr>
            <w:r w:rsidRPr="00662C80">
              <w:rPr>
                <w:b/>
                <w:sz w:val="26"/>
                <w:szCs w:val="26"/>
                <w:shd w:val="clear" w:color="auto" w:fill="FFFFFF"/>
              </w:rPr>
              <w:t>Tên chương trình khuyến mại</w:t>
            </w:r>
          </w:p>
        </w:tc>
        <w:tc>
          <w:tcPr>
            <w:tcW w:w="9720" w:type="dxa"/>
            <w:vAlign w:val="center"/>
          </w:tcPr>
          <w:p w:rsidR="00675DA4" w:rsidRPr="00662C80" w:rsidRDefault="00675DA4" w:rsidP="002C3EE5">
            <w:pPr>
              <w:tabs>
                <w:tab w:val="left" w:pos="890"/>
              </w:tabs>
              <w:rPr>
                <w:sz w:val="26"/>
                <w:szCs w:val="26"/>
                <w:lang w:val="vi-VN"/>
              </w:rPr>
            </w:pPr>
            <w:r w:rsidRPr="00662C80">
              <w:rPr>
                <w:sz w:val="26"/>
                <w:szCs w:val="26"/>
              </w:rPr>
              <w:t>Đề nghị phải viết</w:t>
            </w:r>
            <w:r w:rsidRPr="00662C80">
              <w:rPr>
                <w:sz w:val="26"/>
                <w:szCs w:val="26"/>
                <w:lang w:val="vi-VN"/>
              </w:rPr>
              <w:t xml:space="preserve"> </w:t>
            </w:r>
            <w:r w:rsidRPr="00662C80">
              <w:rPr>
                <w:sz w:val="26"/>
                <w:szCs w:val="26"/>
              </w:rPr>
              <w:t xml:space="preserve">bằng </w:t>
            </w:r>
            <w:r w:rsidRPr="00460D32">
              <w:rPr>
                <w:b/>
                <w:color w:val="FF0000"/>
                <w:sz w:val="26"/>
                <w:szCs w:val="26"/>
              </w:rPr>
              <w:t>tiếng Việt có dấu</w:t>
            </w:r>
            <w:r w:rsidRPr="00662C80">
              <w:rPr>
                <w:sz w:val="26"/>
                <w:szCs w:val="26"/>
              </w:rPr>
              <w:t>,</w:t>
            </w:r>
            <w:r w:rsidRPr="00662C80">
              <w:rPr>
                <w:sz w:val="26"/>
                <w:szCs w:val="26"/>
                <w:lang w:val="vi-VN"/>
              </w:rPr>
              <w:t xml:space="preserve"> không viết tắt và phải phù hợp với nội dung chương trình</w:t>
            </w:r>
            <w:r w:rsidR="00EE0EDF" w:rsidRPr="00662C80">
              <w:rPr>
                <w:sz w:val="26"/>
                <w:szCs w:val="26"/>
                <w:lang w:val="vi-VN"/>
              </w:rPr>
              <w:t xml:space="preserve"> </w:t>
            </w:r>
            <w:r w:rsidR="00EE0EDF" w:rsidRPr="00820F15">
              <w:rPr>
                <w:color w:val="0070C0"/>
                <w:sz w:val="26"/>
                <w:szCs w:val="26"/>
                <w:lang w:val="vi-VN"/>
              </w:rPr>
              <w:t>(</w:t>
            </w:r>
            <w:r w:rsidRPr="00662C80">
              <w:rPr>
                <w:i/>
                <w:color w:val="0070C0"/>
                <w:sz w:val="26"/>
                <w:szCs w:val="26"/>
                <w:lang w:val="vi-VN"/>
              </w:rPr>
              <w:t>N</w:t>
            </w:r>
            <w:r w:rsidRPr="00662C80">
              <w:rPr>
                <w:i/>
                <w:color w:val="0070C0"/>
                <w:sz w:val="26"/>
                <w:szCs w:val="26"/>
              </w:rPr>
              <w:t>ếu tên chương trình có sử dụng</w:t>
            </w:r>
            <w:r w:rsidRPr="00662C80">
              <w:rPr>
                <w:i/>
                <w:color w:val="0070C0"/>
                <w:sz w:val="26"/>
                <w:szCs w:val="26"/>
                <w:lang w:val="vi-VN"/>
              </w:rPr>
              <w:t xml:space="preserve"> </w:t>
            </w:r>
            <w:r w:rsidRPr="00662C80">
              <w:rPr>
                <w:i/>
                <w:color w:val="0070C0"/>
                <w:sz w:val="26"/>
                <w:szCs w:val="26"/>
              </w:rPr>
              <w:t>tiếng Anh hoặc ngôn ngữ khác</w:t>
            </w:r>
            <w:r w:rsidRPr="00662C80">
              <w:rPr>
                <w:i/>
                <w:color w:val="0070C0"/>
                <w:sz w:val="26"/>
                <w:szCs w:val="26"/>
                <w:lang w:val="vi-VN"/>
              </w:rPr>
              <w:t xml:space="preserve"> </w:t>
            </w:r>
            <w:r w:rsidRPr="00662C80">
              <w:rPr>
                <w:i/>
                <w:color w:val="0070C0"/>
                <w:sz w:val="26"/>
                <w:szCs w:val="26"/>
              </w:rPr>
              <w:t xml:space="preserve">thì phải </w:t>
            </w:r>
            <w:r w:rsidRPr="00662C80">
              <w:rPr>
                <w:i/>
                <w:color w:val="0070C0"/>
                <w:sz w:val="26"/>
                <w:szCs w:val="26"/>
                <w:lang w:val="vi-VN"/>
              </w:rPr>
              <w:t>được đăng tải kèm theo với tên bằng tiếng Việt</w:t>
            </w:r>
            <w:r w:rsidR="00EE0EDF" w:rsidRPr="00662C80">
              <w:rPr>
                <w:i/>
                <w:color w:val="0070C0"/>
                <w:sz w:val="26"/>
                <w:szCs w:val="26"/>
                <w:lang w:val="vi-VN"/>
              </w:rPr>
              <w:t>)</w:t>
            </w:r>
          </w:p>
        </w:tc>
      </w:tr>
      <w:tr w:rsidR="00675DA4" w:rsidRPr="00662C80" w:rsidTr="00927F3F">
        <w:tc>
          <w:tcPr>
            <w:tcW w:w="900" w:type="dxa"/>
            <w:vMerge w:val="restart"/>
            <w:vAlign w:val="center"/>
          </w:tcPr>
          <w:p w:rsidR="00675DA4" w:rsidRPr="00662C80" w:rsidRDefault="00675DA4" w:rsidP="00E56476">
            <w:pPr>
              <w:jc w:val="center"/>
              <w:rPr>
                <w:sz w:val="26"/>
                <w:szCs w:val="26"/>
              </w:rPr>
            </w:pPr>
          </w:p>
          <w:p w:rsidR="00675DA4" w:rsidRPr="00662C80" w:rsidRDefault="00675DA4" w:rsidP="00E56476">
            <w:pPr>
              <w:jc w:val="center"/>
              <w:rPr>
                <w:sz w:val="26"/>
                <w:szCs w:val="26"/>
              </w:rPr>
            </w:pPr>
            <w:r w:rsidRPr="00662C80">
              <w:rPr>
                <w:sz w:val="26"/>
                <w:szCs w:val="26"/>
              </w:rPr>
              <w:t>2</w:t>
            </w:r>
          </w:p>
        </w:tc>
        <w:tc>
          <w:tcPr>
            <w:tcW w:w="4500" w:type="dxa"/>
            <w:vAlign w:val="center"/>
          </w:tcPr>
          <w:p w:rsidR="00675DA4" w:rsidRPr="00662C80" w:rsidRDefault="00675DA4" w:rsidP="00E56476">
            <w:pPr>
              <w:rPr>
                <w:sz w:val="26"/>
                <w:szCs w:val="26"/>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071"/>
              <w:gridCol w:w="1071"/>
              <w:gridCol w:w="1071"/>
              <w:gridCol w:w="1071"/>
            </w:tblGrid>
            <w:tr w:rsidR="00675DA4" w:rsidRPr="00662C80" w:rsidTr="0067171A">
              <w:tc>
                <w:tcPr>
                  <w:tcW w:w="3329" w:type="dxa"/>
                  <w:gridSpan w:val="4"/>
                  <w:shd w:val="clear" w:color="auto" w:fill="auto"/>
                  <w:tcMar>
                    <w:top w:w="75" w:type="dxa"/>
                    <w:left w:w="0" w:type="dxa"/>
                    <w:bottom w:w="75" w:type="dxa"/>
                    <w:right w:w="0" w:type="dxa"/>
                  </w:tcMar>
                  <w:vAlign w:val="center"/>
                  <w:hideMark/>
                </w:tcPr>
                <w:p w:rsidR="00675DA4" w:rsidRPr="00662C80" w:rsidRDefault="00675DA4" w:rsidP="00E56476">
                  <w:pPr>
                    <w:rPr>
                      <w:sz w:val="26"/>
                      <w:szCs w:val="26"/>
                    </w:rPr>
                  </w:pPr>
                  <w:r w:rsidRPr="00662C80">
                    <w:rPr>
                      <w:sz w:val="26"/>
                      <w:szCs w:val="26"/>
                    </w:rPr>
                    <w:t>Địa bàn (phạm vi) khuyến mại</w:t>
                  </w:r>
                </w:p>
              </w:tc>
            </w:tr>
            <w:tr w:rsidR="00675DA4" w:rsidRPr="00662C80" w:rsidTr="0067171A">
              <w:tc>
                <w:tcPr>
                  <w:tcW w:w="833" w:type="dxa"/>
                  <w:shd w:val="clear" w:color="auto" w:fill="auto"/>
                  <w:vAlign w:val="center"/>
                  <w:hideMark/>
                </w:tcPr>
                <w:p w:rsidR="00675DA4" w:rsidRPr="00662C80" w:rsidRDefault="00675DA4" w:rsidP="00E56476">
                  <w:pPr>
                    <w:rPr>
                      <w:sz w:val="26"/>
                      <w:szCs w:val="26"/>
                    </w:rPr>
                  </w:pPr>
                </w:p>
              </w:tc>
              <w:tc>
                <w:tcPr>
                  <w:tcW w:w="832" w:type="dxa"/>
                  <w:shd w:val="clear" w:color="auto" w:fill="auto"/>
                  <w:vAlign w:val="center"/>
                  <w:hideMark/>
                </w:tcPr>
                <w:p w:rsidR="00675DA4" w:rsidRPr="00662C80" w:rsidRDefault="00675DA4" w:rsidP="00E56476">
                  <w:pPr>
                    <w:rPr>
                      <w:sz w:val="26"/>
                      <w:szCs w:val="26"/>
                    </w:rPr>
                  </w:pPr>
                </w:p>
              </w:tc>
              <w:tc>
                <w:tcPr>
                  <w:tcW w:w="832" w:type="dxa"/>
                  <w:shd w:val="clear" w:color="auto" w:fill="auto"/>
                  <w:vAlign w:val="center"/>
                  <w:hideMark/>
                </w:tcPr>
                <w:p w:rsidR="00675DA4" w:rsidRPr="00662C80" w:rsidRDefault="00675DA4" w:rsidP="00E56476">
                  <w:pPr>
                    <w:rPr>
                      <w:sz w:val="26"/>
                      <w:szCs w:val="26"/>
                    </w:rPr>
                  </w:pPr>
                </w:p>
              </w:tc>
              <w:tc>
                <w:tcPr>
                  <w:tcW w:w="832" w:type="dxa"/>
                  <w:shd w:val="clear" w:color="auto" w:fill="auto"/>
                  <w:vAlign w:val="center"/>
                  <w:hideMark/>
                </w:tcPr>
                <w:p w:rsidR="00675DA4" w:rsidRPr="00662C80" w:rsidRDefault="00675DA4" w:rsidP="00E56476">
                  <w:pPr>
                    <w:rPr>
                      <w:sz w:val="26"/>
                      <w:szCs w:val="26"/>
                    </w:rPr>
                  </w:pPr>
                </w:p>
              </w:tc>
            </w:tr>
          </w:tbl>
          <w:p w:rsidR="00675DA4" w:rsidRPr="00662C80" w:rsidRDefault="00675DA4" w:rsidP="00E56476">
            <w:pPr>
              <w:rPr>
                <w:sz w:val="26"/>
                <w:szCs w:val="26"/>
                <w:lang w:val="vi-VN"/>
              </w:rPr>
            </w:pPr>
          </w:p>
        </w:tc>
        <w:tc>
          <w:tcPr>
            <w:tcW w:w="9720" w:type="dxa"/>
            <w:vAlign w:val="center"/>
          </w:tcPr>
          <w:p w:rsidR="00675DA4" w:rsidRPr="00662C80" w:rsidRDefault="00675DA4" w:rsidP="00E56476">
            <w:pPr>
              <w:rPr>
                <w:sz w:val="26"/>
                <w:szCs w:val="26"/>
              </w:rPr>
            </w:pPr>
            <w:r w:rsidRPr="00662C80">
              <w:rPr>
                <w:sz w:val="26"/>
                <w:szCs w:val="26"/>
              </w:rPr>
              <w:t>TP. Hồ Chí Minh (mặc định)</w:t>
            </w:r>
          </w:p>
          <w:p w:rsidR="00675DA4" w:rsidRPr="00662C80" w:rsidRDefault="00305E75" w:rsidP="00E56476">
            <w:pPr>
              <w:tabs>
                <w:tab w:val="left" w:pos="890"/>
              </w:tabs>
              <w:rPr>
                <w:i/>
                <w:color w:val="0070C0"/>
                <w:sz w:val="26"/>
                <w:szCs w:val="26"/>
                <w:lang w:val="vi-VN"/>
              </w:rPr>
            </w:pPr>
            <w:r w:rsidRPr="00662C80">
              <w:rPr>
                <w:i/>
                <w:color w:val="0070C0"/>
                <w:sz w:val="26"/>
                <w:szCs w:val="26"/>
                <w:lang w:val="vi-VN"/>
              </w:rPr>
              <w:t>(</w:t>
            </w:r>
            <w:r w:rsidR="00675DA4" w:rsidRPr="00662C80">
              <w:rPr>
                <w:i/>
                <w:color w:val="0070C0"/>
                <w:sz w:val="26"/>
                <w:szCs w:val="26"/>
              </w:rPr>
              <w:t>Sở Công Thương TPHCM chỉ giải quyết các chương trình khuyến mại trên địa bàn TPHCM, không giải quyết các chương trình khuyến mại ở các tỉnh/thành khác</w:t>
            </w:r>
            <w:r w:rsidRPr="00662C80">
              <w:rPr>
                <w:i/>
                <w:color w:val="0070C0"/>
                <w:sz w:val="26"/>
                <w:szCs w:val="26"/>
                <w:lang w:val="vi-VN"/>
              </w:rPr>
              <w:t>)</w:t>
            </w:r>
          </w:p>
        </w:tc>
      </w:tr>
      <w:tr w:rsidR="00675DA4" w:rsidRPr="00662C80" w:rsidTr="00927F3F">
        <w:tc>
          <w:tcPr>
            <w:tcW w:w="900" w:type="dxa"/>
            <w:vMerge/>
            <w:vAlign w:val="center"/>
          </w:tcPr>
          <w:p w:rsidR="00675DA4" w:rsidRPr="00662C80" w:rsidRDefault="00675DA4" w:rsidP="00E56476">
            <w:pPr>
              <w:jc w:val="center"/>
              <w:rPr>
                <w:sz w:val="26"/>
                <w:szCs w:val="26"/>
                <w:lang w:val="vi-VN"/>
              </w:rPr>
            </w:pPr>
          </w:p>
        </w:tc>
        <w:tc>
          <w:tcPr>
            <w:tcW w:w="4500" w:type="dxa"/>
            <w:vAlign w:val="center"/>
          </w:tcPr>
          <w:p w:rsidR="00675DA4" w:rsidRPr="00662C80" w:rsidRDefault="00675DA4" w:rsidP="00E56476">
            <w:pPr>
              <w:rPr>
                <w:b/>
                <w:sz w:val="26"/>
                <w:szCs w:val="26"/>
                <w:lang w:val="vi-VN"/>
              </w:rPr>
            </w:pPr>
            <w:r w:rsidRPr="00662C80">
              <w:rPr>
                <w:b/>
                <w:sz w:val="26"/>
                <w:szCs w:val="26"/>
              </w:rPr>
              <w:t>Địa chỉ khuyến mại</w:t>
            </w:r>
          </w:p>
        </w:tc>
        <w:tc>
          <w:tcPr>
            <w:tcW w:w="9720" w:type="dxa"/>
            <w:vAlign w:val="center"/>
          </w:tcPr>
          <w:p w:rsidR="00675DA4" w:rsidRPr="00662C80" w:rsidRDefault="00675DA4" w:rsidP="00EB70FA">
            <w:pPr>
              <w:rPr>
                <w:sz w:val="26"/>
                <w:szCs w:val="26"/>
                <w:lang w:val="vi-VN"/>
              </w:rPr>
            </w:pPr>
            <w:r w:rsidRPr="00662C80">
              <w:rPr>
                <w:sz w:val="26"/>
                <w:szCs w:val="26"/>
              </w:rPr>
              <w:t xml:space="preserve">Đề nghị ghi </w:t>
            </w:r>
            <w:r w:rsidRPr="00662C80">
              <w:rPr>
                <w:b/>
                <w:color w:val="FF0000"/>
                <w:sz w:val="26"/>
                <w:szCs w:val="26"/>
              </w:rPr>
              <w:t>cụ thể</w:t>
            </w:r>
            <w:r w:rsidRPr="00662C80">
              <w:rPr>
                <w:b/>
                <w:color w:val="FF0000"/>
                <w:sz w:val="26"/>
                <w:szCs w:val="26"/>
                <w:lang w:val="vi-VN"/>
              </w:rPr>
              <w:t>, rõ ràng</w:t>
            </w:r>
            <w:r w:rsidRPr="00662C80">
              <w:rPr>
                <w:sz w:val="26"/>
                <w:szCs w:val="26"/>
              </w:rPr>
              <w:t xml:space="preserve"> địa chỉ của các địa điểm bán hàng thuộc chương trình khuyến mại</w:t>
            </w:r>
            <w:r w:rsidR="00305E75" w:rsidRPr="00662C80">
              <w:rPr>
                <w:sz w:val="26"/>
                <w:szCs w:val="26"/>
                <w:lang w:val="vi-VN"/>
              </w:rPr>
              <w:t xml:space="preserve"> (</w:t>
            </w:r>
            <w:r w:rsidRPr="00662C80">
              <w:rPr>
                <w:i/>
                <w:color w:val="0070C0"/>
                <w:sz w:val="26"/>
                <w:szCs w:val="26"/>
              </w:rPr>
              <w:t xml:space="preserve">Địa chỉ khuyến mại là nơi khách hàng </w:t>
            </w:r>
            <w:r w:rsidRPr="00662C80">
              <w:rPr>
                <w:i/>
                <w:color w:val="0070C0"/>
                <w:sz w:val="26"/>
                <w:szCs w:val="26"/>
                <w:lang w:val="vi-VN"/>
              </w:rPr>
              <w:t xml:space="preserve">đến </w:t>
            </w:r>
            <w:r w:rsidRPr="00662C80">
              <w:rPr>
                <w:i/>
                <w:color w:val="0070C0"/>
                <w:sz w:val="26"/>
                <w:szCs w:val="26"/>
              </w:rPr>
              <w:t>mua hàng hóa hoặc sử dụng dịch vụ và</w:t>
            </w:r>
            <w:r w:rsidR="00305E75" w:rsidRPr="00662C80">
              <w:rPr>
                <w:i/>
                <w:color w:val="0070C0"/>
                <w:sz w:val="26"/>
                <w:szCs w:val="26"/>
              </w:rPr>
              <w:t xml:space="preserve"> được khuyến mại;</w:t>
            </w:r>
            <w:r w:rsidR="00820F15">
              <w:rPr>
                <w:i/>
                <w:color w:val="0070C0"/>
                <w:sz w:val="26"/>
                <w:szCs w:val="26"/>
                <w:lang w:val="vi-VN"/>
              </w:rPr>
              <w:t xml:space="preserve"> </w:t>
            </w:r>
            <w:r w:rsidR="00305E75" w:rsidRPr="00662C80">
              <w:rPr>
                <w:i/>
                <w:color w:val="0070C0"/>
                <w:sz w:val="26"/>
                <w:szCs w:val="26"/>
                <w:lang w:val="vi-VN"/>
              </w:rPr>
              <w:t>đ</w:t>
            </w:r>
            <w:r w:rsidRPr="00662C80">
              <w:rPr>
                <w:i/>
                <w:color w:val="0070C0"/>
                <w:sz w:val="26"/>
                <w:szCs w:val="26"/>
                <w:lang w:val="vi-VN"/>
              </w:rPr>
              <w:t>ịa chỉ khuyến mại không phải là địa chỉ của khách hàng</w:t>
            </w:r>
            <w:r w:rsidR="00305E75" w:rsidRPr="00662C80">
              <w:rPr>
                <w:i/>
                <w:color w:val="0070C0"/>
                <w:sz w:val="26"/>
                <w:szCs w:val="26"/>
              </w:rPr>
              <w:t xml:space="preserve"> </w:t>
            </w:r>
            <w:r w:rsidRPr="00662C80">
              <w:rPr>
                <w:i/>
                <w:color w:val="0070C0"/>
                <w:sz w:val="26"/>
                <w:szCs w:val="26"/>
              </w:rPr>
              <w:t>trong trường hợp khách hàng là nhà phân phối, đại lý…)</w:t>
            </w:r>
          </w:p>
        </w:tc>
      </w:tr>
      <w:tr w:rsidR="00675DA4" w:rsidRPr="00662C80" w:rsidTr="00927F3F">
        <w:trPr>
          <w:trHeight w:val="683"/>
        </w:trPr>
        <w:tc>
          <w:tcPr>
            <w:tcW w:w="900" w:type="dxa"/>
            <w:vAlign w:val="center"/>
          </w:tcPr>
          <w:p w:rsidR="00675DA4" w:rsidRPr="00662C80" w:rsidRDefault="00675DA4" w:rsidP="00E56476">
            <w:pPr>
              <w:jc w:val="center"/>
              <w:rPr>
                <w:sz w:val="26"/>
                <w:szCs w:val="26"/>
              </w:rPr>
            </w:pPr>
            <w:r w:rsidRPr="00662C80">
              <w:rPr>
                <w:sz w:val="26"/>
                <w:szCs w:val="26"/>
              </w:rPr>
              <w:t>3</w:t>
            </w:r>
          </w:p>
        </w:tc>
        <w:tc>
          <w:tcPr>
            <w:tcW w:w="4500" w:type="dxa"/>
            <w:vAlign w:val="center"/>
          </w:tcPr>
          <w:p w:rsidR="00675DA4" w:rsidRPr="00662C80" w:rsidRDefault="00675DA4" w:rsidP="00E56476">
            <w:pPr>
              <w:rPr>
                <w:b/>
                <w:sz w:val="26"/>
                <w:szCs w:val="26"/>
                <w:shd w:val="clear" w:color="auto" w:fill="FFFFFF"/>
              </w:rPr>
            </w:pPr>
            <w:r w:rsidRPr="00662C80">
              <w:rPr>
                <w:b/>
                <w:sz w:val="26"/>
                <w:szCs w:val="26"/>
                <w:shd w:val="clear" w:color="auto" w:fill="FFFFFF"/>
              </w:rPr>
              <w:t>Hình thức khuyến mại</w:t>
            </w:r>
          </w:p>
        </w:tc>
        <w:tc>
          <w:tcPr>
            <w:tcW w:w="9720" w:type="dxa"/>
            <w:vAlign w:val="center"/>
          </w:tcPr>
          <w:p w:rsidR="00675DA4" w:rsidRPr="006A028D" w:rsidRDefault="00675DA4" w:rsidP="008A289C">
            <w:pPr>
              <w:shd w:val="clear" w:color="auto" w:fill="FFFFFF"/>
              <w:spacing w:before="100" w:beforeAutospacing="1" w:after="100" w:afterAutospacing="1" w:line="270" w:lineRule="atLeast"/>
              <w:rPr>
                <w:b/>
                <w:bCs/>
                <w:color w:val="222222"/>
                <w:sz w:val="26"/>
                <w:szCs w:val="26"/>
                <w:lang w:val="vi-VN"/>
              </w:rPr>
            </w:pPr>
            <w:r w:rsidRPr="00820F15">
              <w:rPr>
                <w:b/>
                <w:bCs/>
                <w:color w:val="000000" w:themeColor="text1"/>
                <w:sz w:val="26"/>
                <w:szCs w:val="26"/>
              </w:rPr>
              <w:t xml:space="preserve">Rút thăm </w:t>
            </w:r>
            <w:r w:rsidR="00305E75" w:rsidRPr="00820F15">
              <w:rPr>
                <w:b/>
                <w:bCs/>
                <w:color w:val="000000" w:themeColor="text1"/>
                <w:sz w:val="26"/>
                <w:szCs w:val="26"/>
                <w:lang w:val="vi-VN"/>
              </w:rPr>
              <w:t xml:space="preserve">may mắn </w:t>
            </w:r>
            <w:r w:rsidRPr="00820F15">
              <w:rPr>
                <w:b/>
                <w:bCs/>
                <w:color w:val="000000" w:themeColor="text1"/>
                <w:sz w:val="26"/>
                <w:szCs w:val="26"/>
              </w:rPr>
              <w:t>xác định trúng thưởng</w:t>
            </w:r>
            <w:r w:rsidR="006A028D">
              <w:rPr>
                <w:b/>
                <w:bCs/>
                <w:color w:val="000000" w:themeColor="text1"/>
                <w:sz w:val="26"/>
                <w:szCs w:val="26"/>
                <w:lang w:val="vi-VN"/>
              </w:rPr>
              <w:t>/Cào xác định trúng thưởng/Quay số xác định trúng thưởng</w:t>
            </w:r>
            <w:r w:rsidR="007D35D8">
              <w:rPr>
                <w:b/>
                <w:bCs/>
                <w:color w:val="000000" w:themeColor="text1"/>
                <w:sz w:val="26"/>
                <w:szCs w:val="26"/>
                <w:lang w:val="vi-VN"/>
              </w:rPr>
              <w:t>/Mở nắp xác định trúng thưởng...</w:t>
            </w:r>
          </w:p>
        </w:tc>
      </w:tr>
      <w:tr w:rsidR="00675DA4" w:rsidRPr="00662C80" w:rsidTr="00927F3F">
        <w:tc>
          <w:tcPr>
            <w:tcW w:w="900" w:type="dxa"/>
            <w:vMerge w:val="restart"/>
            <w:vAlign w:val="center"/>
          </w:tcPr>
          <w:p w:rsidR="00675DA4" w:rsidRPr="00662C80" w:rsidRDefault="00675DA4" w:rsidP="00E56476">
            <w:pPr>
              <w:jc w:val="center"/>
              <w:rPr>
                <w:sz w:val="26"/>
                <w:szCs w:val="26"/>
              </w:rPr>
            </w:pPr>
            <w:r w:rsidRPr="00662C80">
              <w:rPr>
                <w:sz w:val="26"/>
                <w:szCs w:val="26"/>
              </w:rPr>
              <w:t>4</w:t>
            </w:r>
          </w:p>
        </w:tc>
        <w:tc>
          <w:tcPr>
            <w:tcW w:w="4500" w:type="dxa"/>
            <w:vAlign w:val="center"/>
          </w:tcPr>
          <w:p w:rsidR="00675DA4" w:rsidRPr="00662C80" w:rsidRDefault="00675DA4" w:rsidP="00E56476">
            <w:pPr>
              <w:rPr>
                <w:b/>
                <w:sz w:val="26"/>
                <w:szCs w:val="26"/>
                <w:shd w:val="clear" w:color="auto" w:fill="FFFFFF"/>
              </w:rPr>
            </w:pPr>
            <w:r w:rsidRPr="00662C80">
              <w:rPr>
                <w:b/>
                <w:sz w:val="26"/>
                <w:szCs w:val="26"/>
                <w:shd w:val="clear" w:color="auto" w:fill="FFFFFF"/>
              </w:rPr>
              <w:t>Thời gian khuyến mại</w:t>
            </w:r>
          </w:p>
        </w:tc>
        <w:tc>
          <w:tcPr>
            <w:tcW w:w="9720" w:type="dxa"/>
            <w:vAlign w:val="center"/>
          </w:tcPr>
          <w:p w:rsidR="00675DA4" w:rsidRPr="00662C80" w:rsidRDefault="00675DA4" w:rsidP="008A289C">
            <w:pPr>
              <w:rPr>
                <w:sz w:val="26"/>
                <w:szCs w:val="26"/>
              </w:rPr>
            </w:pPr>
            <w:r w:rsidRPr="00662C80">
              <w:rPr>
                <w:sz w:val="26"/>
                <w:szCs w:val="26"/>
              </w:rPr>
              <w:t>Chọn thời gian khuyến mại muốn thực hiện</w:t>
            </w:r>
            <w:r w:rsidRPr="00662C80">
              <w:rPr>
                <w:sz w:val="26"/>
                <w:szCs w:val="26"/>
                <w:lang w:val="vi-VN"/>
              </w:rPr>
              <w:t xml:space="preserve"> </w:t>
            </w:r>
            <w:r w:rsidRPr="00662C80">
              <w:rPr>
                <w:b/>
                <w:color w:val="FF0000"/>
                <w:sz w:val="26"/>
                <w:szCs w:val="26"/>
              </w:rPr>
              <w:t>(không được vượt quá 90 ngày)</w:t>
            </w:r>
          </w:p>
        </w:tc>
      </w:tr>
      <w:tr w:rsidR="00675DA4" w:rsidRPr="00662C80" w:rsidTr="00927F3F">
        <w:tc>
          <w:tcPr>
            <w:tcW w:w="900" w:type="dxa"/>
            <w:vMerge/>
            <w:vAlign w:val="center"/>
          </w:tcPr>
          <w:p w:rsidR="00675DA4" w:rsidRPr="00662C80" w:rsidRDefault="00675DA4" w:rsidP="00E56476">
            <w:pPr>
              <w:jc w:val="center"/>
              <w:rPr>
                <w:sz w:val="26"/>
                <w:szCs w:val="26"/>
                <w:lang w:val="vi-VN"/>
              </w:rPr>
            </w:pPr>
          </w:p>
        </w:tc>
        <w:tc>
          <w:tcPr>
            <w:tcW w:w="4500" w:type="dxa"/>
            <w:vAlign w:val="center"/>
          </w:tcPr>
          <w:p w:rsidR="00675DA4" w:rsidRPr="00662C80" w:rsidRDefault="00675DA4" w:rsidP="00E56476">
            <w:pPr>
              <w:rPr>
                <w:sz w:val="26"/>
                <w:szCs w:val="26"/>
                <w:shd w:val="clear" w:color="auto" w:fill="FFFFFF"/>
              </w:rPr>
            </w:pPr>
            <w:r w:rsidRPr="00662C80">
              <w:rPr>
                <w:sz w:val="26"/>
                <w:szCs w:val="26"/>
                <w:shd w:val="clear" w:color="auto" w:fill="FFFFFF"/>
              </w:rPr>
              <w:t>Ghi chú thời gian</w:t>
            </w:r>
          </w:p>
        </w:tc>
        <w:tc>
          <w:tcPr>
            <w:tcW w:w="9720" w:type="dxa"/>
            <w:vAlign w:val="center"/>
          </w:tcPr>
          <w:p w:rsidR="00305E75" w:rsidRPr="00662C80" w:rsidRDefault="00675DA4" w:rsidP="00E56476">
            <w:pPr>
              <w:rPr>
                <w:b/>
                <w:color w:val="FF0000"/>
                <w:sz w:val="26"/>
                <w:szCs w:val="26"/>
                <w:lang w:val="vi-VN"/>
              </w:rPr>
            </w:pPr>
            <w:r w:rsidRPr="00662C80">
              <w:rPr>
                <w:sz w:val="26"/>
                <w:szCs w:val="26"/>
              </w:rPr>
              <w:t xml:space="preserve">Đề nghị </w:t>
            </w:r>
            <w:r w:rsidR="00305E75" w:rsidRPr="00662C80">
              <w:rPr>
                <w:sz w:val="26"/>
                <w:szCs w:val="26"/>
                <w:lang w:val="vi-VN"/>
              </w:rPr>
              <w:t xml:space="preserve">chỉ </w:t>
            </w:r>
            <w:r w:rsidRPr="00662C80">
              <w:rPr>
                <w:sz w:val="26"/>
                <w:szCs w:val="26"/>
              </w:rPr>
              <w:t xml:space="preserve">ghi chú thời gian </w:t>
            </w:r>
            <w:r w:rsidRPr="00662C80">
              <w:rPr>
                <w:b/>
                <w:color w:val="FF0000"/>
                <w:sz w:val="26"/>
                <w:szCs w:val="26"/>
              </w:rPr>
              <w:t>trong trường hợp khuyến mại không liên tục</w:t>
            </w:r>
            <w:r w:rsidR="00305E75" w:rsidRPr="00662C80">
              <w:rPr>
                <w:b/>
                <w:color w:val="FF0000"/>
                <w:sz w:val="26"/>
                <w:szCs w:val="26"/>
                <w:lang w:val="vi-VN"/>
              </w:rPr>
              <w:t xml:space="preserve"> </w:t>
            </w:r>
          </w:p>
          <w:p w:rsidR="00675DA4" w:rsidRPr="00662C80" w:rsidRDefault="00305E75" w:rsidP="00E56476">
            <w:pPr>
              <w:rPr>
                <w:b/>
                <w:color w:val="FF0000"/>
                <w:sz w:val="26"/>
                <w:szCs w:val="26"/>
                <w:lang w:val="vi-VN"/>
              </w:rPr>
            </w:pPr>
            <w:r w:rsidRPr="00662C80">
              <w:rPr>
                <w:b/>
                <w:i/>
                <w:color w:val="000000" w:themeColor="text1"/>
                <w:sz w:val="26"/>
                <w:szCs w:val="26"/>
                <w:lang w:val="vi-VN"/>
              </w:rPr>
              <w:t>(</w:t>
            </w:r>
            <w:r w:rsidR="00675DA4" w:rsidRPr="00662C80">
              <w:rPr>
                <w:i/>
                <w:color w:val="000000" w:themeColor="text1"/>
                <w:sz w:val="26"/>
                <w:szCs w:val="26"/>
              </w:rPr>
              <w:t xml:space="preserve">Ghi chú thời gian </w:t>
            </w:r>
            <w:r w:rsidR="00675DA4" w:rsidRPr="00662C80">
              <w:rPr>
                <w:i/>
                <w:color w:val="000000" w:themeColor="text1"/>
                <w:sz w:val="26"/>
                <w:szCs w:val="26"/>
                <w:lang w:val="vi-VN"/>
              </w:rPr>
              <w:t xml:space="preserve">phải </w:t>
            </w:r>
            <w:r w:rsidR="00675DA4" w:rsidRPr="00662C80">
              <w:rPr>
                <w:i/>
                <w:color w:val="000000" w:themeColor="text1"/>
                <w:sz w:val="26"/>
                <w:szCs w:val="26"/>
              </w:rPr>
              <w:t>p</w:t>
            </w:r>
            <w:r w:rsidR="00675DA4" w:rsidRPr="00662C80">
              <w:rPr>
                <w:i/>
                <w:color w:val="000000" w:themeColor="text1"/>
                <w:sz w:val="26"/>
                <w:szCs w:val="26"/>
                <w:lang w:val="vi-VN"/>
              </w:rPr>
              <w:t>hù hợp với thời gian khuyến mại đã chọn</w:t>
            </w:r>
            <w:r w:rsidRPr="00662C80">
              <w:rPr>
                <w:i/>
                <w:color w:val="000000" w:themeColor="text1"/>
                <w:sz w:val="26"/>
                <w:szCs w:val="26"/>
                <w:lang w:val="vi-VN"/>
              </w:rPr>
              <w:t>)</w:t>
            </w:r>
          </w:p>
        </w:tc>
      </w:tr>
      <w:tr w:rsidR="00675DA4" w:rsidRPr="00662C80" w:rsidTr="00927F3F">
        <w:tc>
          <w:tcPr>
            <w:tcW w:w="900" w:type="dxa"/>
            <w:vMerge w:val="restart"/>
            <w:vAlign w:val="center"/>
          </w:tcPr>
          <w:p w:rsidR="00675DA4" w:rsidRPr="00662C80" w:rsidRDefault="00675DA4" w:rsidP="00E56476">
            <w:pPr>
              <w:jc w:val="center"/>
              <w:rPr>
                <w:color w:val="000000" w:themeColor="text1"/>
                <w:sz w:val="26"/>
                <w:szCs w:val="26"/>
              </w:rPr>
            </w:pPr>
            <w:r w:rsidRPr="00662C80">
              <w:rPr>
                <w:color w:val="000000" w:themeColor="text1"/>
                <w:sz w:val="26"/>
                <w:szCs w:val="26"/>
              </w:rPr>
              <w:t>5</w:t>
            </w:r>
          </w:p>
        </w:tc>
        <w:tc>
          <w:tcPr>
            <w:tcW w:w="4500" w:type="dxa"/>
            <w:vAlign w:val="center"/>
          </w:tcPr>
          <w:p w:rsidR="00675DA4" w:rsidRPr="00662C80" w:rsidRDefault="00675DA4" w:rsidP="00E56476">
            <w:pPr>
              <w:rPr>
                <w:b/>
                <w:color w:val="000000" w:themeColor="text1"/>
                <w:sz w:val="26"/>
                <w:szCs w:val="26"/>
                <w:shd w:val="clear" w:color="auto" w:fill="FFFFFF"/>
              </w:rPr>
            </w:pPr>
            <w:r w:rsidRPr="00662C80">
              <w:rPr>
                <w:b/>
                <w:color w:val="000000" w:themeColor="text1"/>
                <w:sz w:val="26"/>
                <w:szCs w:val="26"/>
                <w:shd w:val="clear" w:color="auto" w:fill="FFFFFF"/>
              </w:rPr>
              <w:t>Hàng hoá, dịch vụ dùng để khuyến mại</w:t>
            </w:r>
          </w:p>
        </w:tc>
        <w:tc>
          <w:tcPr>
            <w:tcW w:w="9720" w:type="dxa"/>
            <w:vAlign w:val="center"/>
          </w:tcPr>
          <w:p w:rsidR="00675DA4" w:rsidRPr="00662C80" w:rsidRDefault="00675DA4" w:rsidP="00820F15">
            <w:pPr>
              <w:rPr>
                <w:sz w:val="26"/>
                <w:szCs w:val="26"/>
                <w:lang w:val="vi-VN"/>
              </w:rPr>
            </w:pPr>
            <w:r w:rsidRPr="00662C80">
              <w:rPr>
                <w:sz w:val="26"/>
                <w:szCs w:val="26"/>
                <w:lang w:val="vi-VN"/>
              </w:rPr>
              <w:t>N</w:t>
            </w:r>
            <w:r w:rsidRPr="00662C80">
              <w:rPr>
                <w:sz w:val="26"/>
                <w:szCs w:val="26"/>
              </w:rPr>
              <w:t xml:space="preserve">êu rõ từng loại </w:t>
            </w:r>
            <w:r w:rsidR="00CA37FE" w:rsidRPr="00662C80">
              <w:rPr>
                <w:sz w:val="26"/>
                <w:szCs w:val="26"/>
                <w:lang w:val="vi-VN"/>
              </w:rPr>
              <w:t>giải thưởng</w:t>
            </w:r>
          </w:p>
        </w:tc>
      </w:tr>
      <w:tr w:rsidR="00675DA4" w:rsidRPr="00662C80" w:rsidTr="00927F3F">
        <w:tc>
          <w:tcPr>
            <w:tcW w:w="900" w:type="dxa"/>
            <w:vMerge/>
            <w:vAlign w:val="center"/>
          </w:tcPr>
          <w:p w:rsidR="00675DA4" w:rsidRPr="00662C80" w:rsidRDefault="00675DA4" w:rsidP="00E56476">
            <w:pPr>
              <w:jc w:val="center"/>
              <w:rPr>
                <w:color w:val="000000" w:themeColor="text1"/>
                <w:sz w:val="26"/>
                <w:szCs w:val="26"/>
              </w:rPr>
            </w:pPr>
          </w:p>
        </w:tc>
        <w:tc>
          <w:tcPr>
            <w:tcW w:w="4500" w:type="dxa"/>
            <w:vAlign w:val="center"/>
          </w:tcPr>
          <w:p w:rsidR="00675DA4" w:rsidRPr="00662C80" w:rsidRDefault="00675DA4" w:rsidP="00E56476">
            <w:pPr>
              <w:rPr>
                <w:color w:val="000000" w:themeColor="text1"/>
                <w:sz w:val="26"/>
                <w:szCs w:val="26"/>
                <w:shd w:val="clear" w:color="auto" w:fill="FFFFFF"/>
              </w:rPr>
            </w:pPr>
            <w:r w:rsidRPr="00662C80">
              <w:rPr>
                <w:color w:val="000000" w:themeColor="text1"/>
                <w:sz w:val="26"/>
                <w:szCs w:val="26"/>
                <w:shd w:val="clear" w:color="auto" w:fill="FFFFFF"/>
              </w:rPr>
              <w:t>Hình ảnh hàng hóa dùng để khuyến mại</w:t>
            </w:r>
          </w:p>
        </w:tc>
        <w:tc>
          <w:tcPr>
            <w:tcW w:w="9720" w:type="dxa"/>
            <w:vAlign w:val="center"/>
          </w:tcPr>
          <w:p w:rsidR="00675DA4" w:rsidRPr="00662C80" w:rsidRDefault="00675DA4" w:rsidP="00CA37FE">
            <w:pPr>
              <w:rPr>
                <w:sz w:val="26"/>
                <w:szCs w:val="26"/>
              </w:rPr>
            </w:pPr>
            <w:r w:rsidRPr="00662C80">
              <w:rPr>
                <w:sz w:val="26"/>
                <w:szCs w:val="26"/>
                <w:lang w:val="vi-VN"/>
              </w:rPr>
              <w:t>Đính kèm</w:t>
            </w:r>
            <w:r w:rsidRPr="00662C80">
              <w:rPr>
                <w:sz w:val="26"/>
                <w:szCs w:val="26"/>
              </w:rPr>
              <w:t xml:space="preserve"> hình ảnh </w:t>
            </w:r>
            <w:r w:rsidR="00CA37FE" w:rsidRPr="00662C80">
              <w:rPr>
                <w:sz w:val="26"/>
                <w:szCs w:val="26"/>
                <w:lang w:val="vi-VN"/>
              </w:rPr>
              <w:t>những giải thưởng</w:t>
            </w:r>
            <w:r w:rsidRPr="00662C80">
              <w:rPr>
                <w:sz w:val="26"/>
                <w:szCs w:val="26"/>
              </w:rPr>
              <w:t xml:space="preserve"> </w:t>
            </w:r>
            <w:r w:rsidRPr="00662C80">
              <w:rPr>
                <w:b/>
                <w:color w:val="FF0000"/>
                <w:sz w:val="26"/>
                <w:szCs w:val="26"/>
              </w:rPr>
              <w:t>(dung lượng cho phép 0,5M</w:t>
            </w:r>
            <w:r w:rsidRPr="00662C80">
              <w:rPr>
                <w:b/>
                <w:color w:val="FF0000"/>
                <w:sz w:val="26"/>
                <w:szCs w:val="26"/>
                <w:lang w:val="vi-VN"/>
              </w:rPr>
              <w:t>B</w:t>
            </w:r>
            <w:r w:rsidRPr="00662C80">
              <w:rPr>
                <w:b/>
                <w:color w:val="FF0000"/>
                <w:sz w:val="26"/>
                <w:szCs w:val="26"/>
              </w:rPr>
              <w:t>)</w:t>
            </w:r>
          </w:p>
        </w:tc>
      </w:tr>
      <w:tr w:rsidR="00675DA4" w:rsidRPr="00662C80" w:rsidTr="00927F3F">
        <w:tc>
          <w:tcPr>
            <w:tcW w:w="900" w:type="dxa"/>
            <w:vMerge w:val="restart"/>
            <w:vAlign w:val="center"/>
          </w:tcPr>
          <w:p w:rsidR="00675DA4" w:rsidRPr="00662C80" w:rsidRDefault="00675DA4" w:rsidP="00E56476">
            <w:pPr>
              <w:jc w:val="center"/>
              <w:rPr>
                <w:color w:val="000000" w:themeColor="text1"/>
                <w:sz w:val="26"/>
                <w:szCs w:val="26"/>
              </w:rPr>
            </w:pPr>
            <w:r w:rsidRPr="00662C80">
              <w:rPr>
                <w:color w:val="000000" w:themeColor="text1"/>
                <w:sz w:val="26"/>
                <w:szCs w:val="26"/>
              </w:rPr>
              <w:t>6</w:t>
            </w:r>
          </w:p>
        </w:tc>
        <w:tc>
          <w:tcPr>
            <w:tcW w:w="4500" w:type="dxa"/>
            <w:vAlign w:val="center"/>
          </w:tcPr>
          <w:p w:rsidR="00675DA4" w:rsidRPr="00662C80" w:rsidRDefault="00675DA4" w:rsidP="00E56476">
            <w:pPr>
              <w:rPr>
                <w:color w:val="000000" w:themeColor="text1"/>
                <w:sz w:val="26"/>
                <w:szCs w:val="26"/>
                <w:shd w:val="clear" w:color="auto" w:fill="FFFFFF"/>
              </w:rPr>
            </w:pPr>
          </w:p>
          <w:p w:rsidR="00675DA4" w:rsidRPr="00662C80" w:rsidRDefault="00675DA4" w:rsidP="00E56476">
            <w:pPr>
              <w:rPr>
                <w:color w:val="000000" w:themeColor="text1"/>
                <w:sz w:val="26"/>
                <w:szCs w:val="26"/>
                <w:shd w:val="clear" w:color="auto" w:fill="FFFFFF"/>
              </w:rPr>
            </w:pPr>
          </w:p>
          <w:p w:rsidR="00675DA4" w:rsidRPr="00662C80" w:rsidRDefault="00675DA4" w:rsidP="00E56476">
            <w:pPr>
              <w:rPr>
                <w:b/>
                <w:color w:val="000000" w:themeColor="text1"/>
                <w:sz w:val="26"/>
                <w:szCs w:val="26"/>
                <w:shd w:val="clear" w:color="auto" w:fill="FFFFFF"/>
              </w:rPr>
            </w:pPr>
            <w:r w:rsidRPr="00662C80">
              <w:rPr>
                <w:b/>
                <w:color w:val="000000" w:themeColor="text1"/>
                <w:sz w:val="26"/>
                <w:szCs w:val="26"/>
                <w:shd w:val="clear" w:color="auto" w:fill="FFFFFF"/>
              </w:rPr>
              <w:t>Hàng hoá, dịch vụ khuyến mại</w:t>
            </w:r>
          </w:p>
        </w:tc>
        <w:tc>
          <w:tcPr>
            <w:tcW w:w="9720" w:type="dxa"/>
            <w:vAlign w:val="center"/>
          </w:tcPr>
          <w:p w:rsidR="00675DA4" w:rsidRPr="00460D32" w:rsidRDefault="00675DA4" w:rsidP="00E56476">
            <w:pPr>
              <w:rPr>
                <w:sz w:val="26"/>
                <w:szCs w:val="26"/>
                <w:lang w:val="vi-VN"/>
              </w:rPr>
            </w:pPr>
            <w:r w:rsidRPr="00662C80">
              <w:rPr>
                <w:sz w:val="26"/>
                <w:szCs w:val="26"/>
                <w:lang w:val="vi-VN"/>
              </w:rPr>
              <w:t>Đề nghị nêu rõ từng loại hàng hóa, dịch vụ khuyến mại</w:t>
            </w:r>
            <w:r w:rsidR="00CA37FE" w:rsidRPr="00662C80">
              <w:rPr>
                <w:sz w:val="26"/>
                <w:szCs w:val="26"/>
                <w:lang w:val="vi-VN"/>
              </w:rPr>
              <w:t xml:space="preserve"> mà khách hàng ph</w:t>
            </w:r>
            <w:r w:rsidR="00AD6522">
              <w:rPr>
                <w:sz w:val="26"/>
                <w:szCs w:val="26"/>
                <w:lang w:val="vi-VN"/>
              </w:rPr>
              <w:t>ải mua để được tham gia chương trình</w:t>
            </w:r>
            <w:r w:rsidR="00CA37FE" w:rsidRPr="00662C80">
              <w:rPr>
                <w:sz w:val="26"/>
                <w:szCs w:val="26"/>
                <w:lang w:val="vi-VN"/>
              </w:rPr>
              <w:t>.</w:t>
            </w:r>
            <w:r w:rsidR="000768F8">
              <w:rPr>
                <w:i/>
                <w:color w:val="0070C0"/>
                <w:sz w:val="26"/>
                <w:szCs w:val="26"/>
                <w:lang w:val="vi-VN"/>
              </w:rPr>
              <w:t>(</w:t>
            </w:r>
            <w:r w:rsidRPr="00662C80">
              <w:rPr>
                <w:i/>
                <w:color w:val="0070C0"/>
                <w:sz w:val="26"/>
                <w:szCs w:val="26"/>
              </w:rPr>
              <w:t>Trong trường hợp</w:t>
            </w:r>
            <w:r w:rsidRPr="00662C80">
              <w:rPr>
                <w:i/>
                <w:color w:val="0070C0"/>
                <w:sz w:val="26"/>
                <w:szCs w:val="26"/>
                <w:lang w:val="vi-VN"/>
              </w:rPr>
              <w:t xml:space="preserve"> chọn </w:t>
            </w:r>
            <w:r w:rsidRPr="00662C80">
              <w:rPr>
                <w:i/>
                <w:color w:val="0070C0"/>
                <w:sz w:val="26"/>
                <w:szCs w:val="26"/>
              </w:rPr>
              <w:t>đính kèm file thì ghi “</w:t>
            </w:r>
            <w:r w:rsidRPr="00662C80">
              <w:rPr>
                <w:i/>
                <w:color w:val="0070C0"/>
                <w:sz w:val="26"/>
                <w:szCs w:val="26"/>
                <w:lang w:val="vi-VN"/>
              </w:rPr>
              <w:t>X</w:t>
            </w:r>
            <w:r w:rsidRPr="00662C80">
              <w:rPr>
                <w:i/>
                <w:color w:val="0070C0"/>
                <w:sz w:val="26"/>
                <w:szCs w:val="26"/>
              </w:rPr>
              <w:t>em f</w:t>
            </w:r>
            <w:r w:rsidRPr="00662C80">
              <w:rPr>
                <w:i/>
                <w:color w:val="0070C0"/>
                <w:sz w:val="26"/>
                <w:szCs w:val="26"/>
                <w:lang w:val="vi-VN"/>
              </w:rPr>
              <w:t>i</w:t>
            </w:r>
            <w:r w:rsidRPr="00662C80">
              <w:rPr>
                <w:i/>
                <w:color w:val="0070C0"/>
                <w:sz w:val="26"/>
                <w:szCs w:val="26"/>
              </w:rPr>
              <w:t>le đính kèm</w:t>
            </w:r>
            <w:r w:rsidRPr="00662C80">
              <w:rPr>
                <w:i/>
                <w:color w:val="0070C0"/>
                <w:sz w:val="26"/>
                <w:szCs w:val="26"/>
                <w:lang w:val="vi-VN"/>
              </w:rPr>
              <w:t>” và đính kèm file ngay bên dưới</w:t>
            </w:r>
            <w:r w:rsidR="000768F8">
              <w:rPr>
                <w:i/>
                <w:color w:val="0070C0"/>
                <w:sz w:val="26"/>
                <w:szCs w:val="26"/>
                <w:lang w:val="vi-VN"/>
              </w:rPr>
              <w:t>)</w:t>
            </w:r>
          </w:p>
        </w:tc>
      </w:tr>
      <w:tr w:rsidR="00675DA4" w:rsidRPr="00662C80" w:rsidTr="00927F3F">
        <w:tc>
          <w:tcPr>
            <w:tcW w:w="900" w:type="dxa"/>
            <w:vMerge/>
            <w:vAlign w:val="center"/>
          </w:tcPr>
          <w:p w:rsidR="00675DA4" w:rsidRPr="00662C80" w:rsidRDefault="00675DA4" w:rsidP="00E56476">
            <w:pPr>
              <w:jc w:val="center"/>
              <w:rPr>
                <w:sz w:val="26"/>
                <w:szCs w:val="26"/>
                <w:lang w:val="vi-VN"/>
              </w:rPr>
            </w:pPr>
          </w:p>
        </w:tc>
        <w:tc>
          <w:tcPr>
            <w:tcW w:w="4500" w:type="dxa"/>
            <w:vAlign w:val="center"/>
          </w:tcPr>
          <w:p w:rsidR="00675DA4" w:rsidRPr="00662C80" w:rsidRDefault="00675DA4" w:rsidP="00E56476">
            <w:pPr>
              <w:rPr>
                <w:sz w:val="26"/>
                <w:szCs w:val="26"/>
                <w:shd w:val="clear" w:color="auto" w:fill="FFFFFF"/>
              </w:rPr>
            </w:pPr>
            <w:r w:rsidRPr="00662C80">
              <w:rPr>
                <w:sz w:val="26"/>
                <w:szCs w:val="26"/>
                <w:shd w:val="clear" w:color="auto" w:fill="FFFFFF"/>
              </w:rPr>
              <w:t>Đính kèm chi tiết hàng hóa khuyến mại</w:t>
            </w:r>
          </w:p>
        </w:tc>
        <w:tc>
          <w:tcPr>
            <w:tcW w:w="9720" w:type="dxa"/>
            <w:vAlign w:val="center"/>
          </w:tcPr>
          <w:p w:rsidR="00675DA4" w:rsidRPr="00662C80" w:rsidRDefault="00675DA4" w:rsidP="00F4323C">
            <w:pPr>
              <w:rPr>
                <w:b/>
                <w:color w:val="FF0000"/>
                <w:sz w:val="26"/>
                <w:szCs w:val="26"/>
                <w:lang w:val="vi-VN"/>
              </w:rPr>
            </w:pPr>
            <w:r w:rsidRPr="00662C80">
              <w:rPr>
                <w:b/>
                <w:color w:val="FF0000"/>
                <w:sz w:val="26"/>
                <w:szCs w:val="26"/>
                <w:lang w:val="vi-VN"/>
              </w:rPr>
              <w:t>Đ</w:t>
            </w:r>
            <w:r w:rsidRPr="00662C80">
              <w:rPr>
                <w:b/>
                <w:color w:val="FF0000"/>
                <w:sz w:val="26"/>
                <w:szCs w:val="26"/>
              </w:rPr>
              <w:t xml:space="preserve">ính kèm danh sách </w:t>
            </w:r>
            <w:r w:rsidRPr="00662C80">
              <w:rPr>
                <w:b/>
                <w:color w:val="FF0000"/>
                <w:sz w:val="26"/>
                <w:szCs w:val="26"/>
                <w:lang w:val="vi-VN"/>
              </w:rPr>
              <w:t>khi có nhiều hàng hóa, dịch vụ khuyến mại.</w:t>
            </w:r>
          </w:p>
        </w:tc>
      </w:tr>
      <w:tr w:rsidR="00675DA4" w:rsidRPr="00662C80" w:rsidTr="00927F3F">
        <w:tc>
          <w:tcPr>
            <w:tcW w:w="900" w:type="dxa"/>
            <w:vMerge/>
            <w:vAlign w:val="center"/>
          </w:tcPr>
          <w:p w:rsidR="00675DA4" w:rsidRPr="00662C80" w:rsidRDefault="00675DA4" w:rsidP="00E56476">
            <w:pPr>
              <w:jc w:val="center"/>
              <w:rPr>
                <w:sz w:val="26"/>
                <w:szCs w:val="26"/>
                <w:lang w:val="vi-VN"/>
              </w:rPr>
            </w:pPr>
          </w:p>
        </w:tc>
        <w:tc>
          <w:tcPr>
            <w:tcW w:w="4500" w:type="dxa"/>
            <w:vAlign w:val="center"/>
          </w:tcPr>
          <w:p w:rsidR="00675DA4" w:rsidRPr="00662C80" w:rsidRDefault="00675DA4" w:rsidP="00E56476">
            <w:pPr>
              <w:rPr>
                <w:sz w:val="26"/>
                <w:szCs w:val="26"/>
                <w:shd w:val="clear" w:color="auto" w:fill="FFFFFF"/>
              </w:rPr>
            </w:pPr>
            <w:r w:rsidRPr="00662C80">
              <w:rPr>
                <w:sz w:val="26"/>
                <w:szCs w:val="26"/>
                <w:shd w:val="clear" w:color="auto" w:fill="FFFFFF"/>
              </w:rPr>
              <w:t>Xuất xứ hàng hóa khuyến mại</w:t>
            </w:r>
          </w:p>
        </w:tc>
        <w:tc>
          <w:tcPr>
            <w:tcW w:w="9720" w:type="dxa"/>
            <w:vAlign w:val="center"/>
          </w:tcPr>
          <w:p w:rsidR="00675DA4" w:rsidRPr="00662C80" w:rsidRDefault="00675DA4" w:rsidP="00E56476">
            <w:pPr>
              <w:rPr>
                <w:sz w:val="26"/>
                <w:szCs w:val="26"/>
              </w:rPr>
            </w:pPr>
            <w:r w:rsidRPr="00662C80">
              <w:rPr>
                <w:sz w:val="26"/>
                <w:szCs w:val="26"/>
              </w:rPr>
              <w:t>Chọn theo nội dung ghi trên website</w:t>
            </w:r>
          </w:p>
        </w:tc>
      </w:tr>
      <w:tr w:rsidR="00675DA4" w:rsidRPr="00662C80" w:rsidTr="00927F3F">
        <w:tc>
          <w:tcPr>
            <w:tcW w:w="900" w:type="dxa"/>
            <w:vMerge/>
            <w:vAlign w:val="center"/>
          </w:tcPr>
          <w:p w:rsidR="00675DA4" w:rsidRPr="00662C80" w:rsidRDefault="00675DA4" w:rsidP="00E56476">
            <w:pPr>
              <w:jc w:val="center"/>
              <w:rPr>
                <w:sz w:val="26"/>
                <w:szCs w:val="26"/>
                <w:lang w:val="vi-VN"/>
              </w:rPr>
            </w:pPr>
          </w:p>
        </w:tc>
        <w:tc>
          <w:tcPr>
            <w:tcW w:w="4500" w:type="dxa"/>
            <w:vAlign w:val="center"/>
          </w:tcPr>
          <w:p w:rsidR="00675DA4" w:rsidRPr="00662C80" w:rsidRDefault="00675DA4" w:rsidP="00E56476">
            <w:pPr>
              <w:rPr>
                <w:sz w:val="26"/>
                <w:szCs w:val="26"/>
                <w:shd w:val="clear" w:color="auto" w:fill="FFFFFF"/>
              </w:rPr>
            </w:pPr>
            <w:r w:rsidRPr="00662C80">
              <w:rPr>
                <w:sz w:val="26"/>
                <w:szCs w:val="26"/>
                <w:shd w:val="clear" w:color="auto" w:fill="FFFFFF"/>
              </w:rPr>
              <w:t>Nhóm sản phẩm khuyến mại</w:t>
            </w:r>
          </w:p>
        </w:tc>
        <w:tc>
          <w:tcPr>
            <w:tcW w:w="9720" w:type="dxa"/>
            <w:vAlign w:val="center"/>
          </w:tcPr>
          <w:p w:rsidR="00675DA4" w:rsidRPr="00662C80" w:rsidRDefault="00675DA4" w:rsidP="00E56476">
            <w:pPr>
              <w:rPr>
                <w:sz w:val="26"/>
                <w:szCs w:val="26"/>
              </w:rPr>
            </w:pPr>
            <w:r w:rsidRPr="00662C80">
              <w:rPr>
                <w:sz w:val="26"/>
                <w:szCs w:val="26"/>
              </w:rPr>
              <w:t>Chọn theo nội dung ghi trên website</w:t>
            </w:r>
          </w:p>
        </w:tc>
      </w:tr>
      <w:tr w:rsidR="00675DA4" w:rsidRPr="00662C80" w:rsidTr="00927F3F">
        <w:tc>
          <w:tcPr>
            <w:tcW w:w="900" w:type="dxa"/>
            <w:vMerge/>
            <w:vAlign w:val="center"/>
          </w:tcPr>
          <w:p w:rsidR="00675DA4" w:rsidRPr="00662C80" w:rsidRDefault="00675DA4" w:rsidP="00E56476">
            <w:pPr>
              <w:jc w:val="center"/>
              <w:rPr>
                <w:sz w:val="26"/>
                <w:szCs w:val="26"/>
                <w:lang w:val="vi-VN"/>
              </w:rPr>
            </w:pPr>
          </w:p>
        </w:tc>
        <w:tc>
          <w:tcPr>
            <w:tcW w:w="4500" w:type="dxa"/>
            <w:vAlign w:val="center"/>
          </w:tcPr>
          <w:p w:rsidR="00675DA4" w:rsidRPr="00662C80" w:rsidRDefault="00675DA4" w:rsidP="00E56476">
            <w:pPr>
              <w:rPr>
                <w:sz w:val="26"/>
                <w:szCs w:val="26"/>
                <w:shd w:val="clear" w:color="auto" w:fill="FFFFFF"/>
              </w:rPr>
            </w:pPr>
            <w:r w:rsidRPr="00662C80">
              <w:rPr>
                <w:sz w:val="26"/>
                <w:szCs w:val="26"/>
                <w:shd w:val="clear" w:color="auto" w:fill="FFFFFF"/>
              </w:rPr>
              <w:t>Hình ảnh hàng hóa khuyến mại</w:t>
            </w:r>
          </w:p>
        </w:tc>
        <w:tc>
          <w:tcPr>
            <w:tcW w:w="9720" w:type="dxa"/>
            <w:vAlign w:val="center"/>
          </w:tcPr>
          <w:p w:rsidR="00675DA4" w:rsidRPr="00662C80" w:rsidRDefault="00675DA4" w:rsidP="00CD332A">
            <w:pPr>
              <w:rPr>
                <w:sz w:val="26"/>
                <w:szCs w:val="26"/>
              </w:rPr>
            </w:pPr>
            <w:r w:rsidRPr="00662C80">
              <w:rPr>
                <w:color w:val="000000"/>
                <w:sz w:val="26"/>
                <w:szCs w:val="26"/>
                <w:lang w:val="vi-VN"/>
              </w:rPr>
              <w:t>Đính kèm</w:t>
            </w:r>
            <w:r w:rsidRPr="00662C80">
              <w:rPr>
                <w:color w:val="000000"/>
                <w:sz w:val="26"/>
                <w:szCs w:val="26"/>
              </w:rPr>
              <w:t xml:space="preserve"> hình ảnh </w:t>
            </w:r>
            <w:r w:rsidRPr="00662C80">
              <w:rPr>
                <w:color w:val="000000"/>
                <w:sz w:val="26"/>
                <w:szCs w:val="26"/>
                <w:lang w:val="vi-VN"/>
              </w:rPr>
              <w:t xml:space="preserve">hàng hóa, dịch vụ </w:t>
            </w:r>
            <w:r w:rsidRPr="00662C80">
              <w:rPr>
                <w:color w:val="000000"/>
                <w:sz w:val="26"/>
                <w:szCs w:val="26"/>
              </w:rPr>
              <w:t xml:space="preserve">khuyến mại </w:t>
            </w:r>
            <w:r w:rsidRPr="00662C80">
              <w:rPr>
                <w:b/>
                <w:color w:val="FF0000"/>
                <w:sz w:val="26"/>
                <w:szCs w:val="26"/>
              </w:rPr>
              <w:t>(dung lượng cho phép 0,5M</w:t>
            </w:r>
            <w:r w:rsidRPr="00662C80">
              <w:rPr>
                <w:b/>
                <w:color w:val="FF0000"/>
                <w:sz w:val="26"/>
                <w:szCs w:val="26"/>
                <w:lang w:val="vi-VN"/>
              </w:rPr>
              <w:t>B</w:t>
            </w:r>
            <w:r w:rsidRPr="00662C80">
              <w:rPr>
                <w:b/>
                <w:color w:val="FF0000"/>
                <w:sz w:val="26"/>
                <w:szCs w:val="26"/>
              </w:rPr>
              <w:t>)</w:t>
            </w:r>
          </w:p>
        </w:tc>
      </w:tr>
      <w:tr w:rsidR="00675DA4" w:rsidRPr="00662C80" w:rsidTr="00927F3F">
        <w:tc>
          <w:tcPr>
            <w:tcW w:w="900" w:type="dxa"/>
            <w:vAlign w:val="center"/>
          </w:tcPr>
          <w:p w:rsidR="00675DA4" w:rsidRPr="00662C80" w:rsidRDefault="00675DA4" w:rsidP="00E56476">
            <w:pPr>
              <w:jc w:val="center"/>
              <w:rPr>
                <w:sz w:val="26"/>
                <w:szCs w:val="26"/>
              </w:rPr>
            </w:pPr>
            <w:r w:rsidRPr="00662C80">
              <w:rPr>
                <w:sz w:val="26"/>
                <w:szCs w:val="26"/>
              </w:rPr>
              <w:t>7</w:t>
            </w:r>
          </w:p>
        </w:tc>
        <w:tc>
          <w:tcPr>
            <w:tcW w:w="4500" w:type="dxa"/>
            <w:vAlign w:val="center"/>
          </w:tcPr>
          <w:p w:rsidR="00675DA4" w:rsidRPr="00662C80" w:rsidRDefault="00675DA4" w:rsidP="00E56476">
            <w:pPr>
              <w:rPr>
                <w:b/>
                <w:sz w:val="26"/>
                <w:szCs w:val="26"/>
                <w:shd w:val="clear" w:color="auto" w:fill="FFFFFF"/>
              </w:rPr>
            </w:pPr>
            <w:r w:rsidRPr="00662C80">
              <w:rPr>
                <w:b/>
                <w:sz w:val="26"/>
                <w:szCs w:val="26"/>
                <w:shd w:val="clear" w:color="auto" w:fill="FFFFFF"/>
              </w:rPr>
              <w:t>Khách hàng của chương trình khuyến mại (đối tượng được hưởng khuyến mại)</w:t>
            </w:r>
          </w:p>
        </w:tc>
        <w:tc>
          <w:tcPr>
            <w:tcW w:w="9720" w:type="dxa"/>
            <w:vAlign w:val="center"/>
          </w:tcPr>
          <w:p w:rsidR="00675DA4" w:rsidRPr="00662C80" w:rsidRDefault="00020EA0" w:rsidP="00EC5253">
            <w:pPr>
              <w:rPr>
                <w:sz w:val="26"/>
                <w:szCs w:val="26"/>
                <w:lang w:val="vi-VN"/>
              </w:rPr>
            </w:pPr>
            <w:r w:rsidRPr="00662C80">
              <w:rPr>
                <w:sz w:val="26"/>
                <w:szCs w:val="26"/>
                <w:lang w:val="vi-VN"/>
              </w:rPr>
              <w:t xml:space="preserve">Nêu rõ </w:t>
            </w:r>
            <w:r w:rsidR="00675DA4" w:rsidRPr="00662C80">
              <w:rPr>
                <w:sz w:val="26"/>
                <w:szCs w:val="26"/>
              </w:rPr>
              <w:t>đối tượng mua hàng</w:t>
            </w:r>
            <w:r w:rsidR="00675DA4" w:rsidRPr="00662C80">
              <w:rPr>
                <w:sz w:val="26"/>
                <w:szCs w:val="26"/>
                <w:lang w:val="vi-VN"/>
              </w:rPr>
              <w:t>, sử dụng dịch vụ</w:t>
            </w:r>
            <w:r w:rsidR="00675DA4" w:rsidRPr="00662C80">
              <w:rPr>
                <w:sz w:val="26"/>
                <w:szCs w:val="26"/>
              </w:rPr>
              <w:t xml:space="preserve"> </w:t>
            </w:r>
            <w:r w:rsidRPr="00662C80">
              <w:rPr>
                <w:sz w:val="26"/>
                <w:szCs w:val="26"/>
                <w:lang w:val="vi-VN"/>
              </w:rPr>
              <w:t xml:space="preserve">khuyến mại </w:t>
            </w:r>
            <w:r w:rsidR="00675DA4" w:rsidRPr="00662C80">
              <w:rPr>
                <w:sz w:val="26"/>
                <w:szCs w:val="26"/>
              </w:rPr>
              <w:t>thì sẽ được</w:t>
            </w:r>
            <w:r w:rsidR="00EC5253">
              <w:rPr>
                <w:sz w:val="26"/>
                <w:szCs w:val="26"/>
                <w:lang w:val="vi-VN"/>
              </w:rPr>
              <w:t xml:space="preserve"> tham gia chương trình.</w:t>
            </w:r>
          </w:p>
        </w:tc>
      </w:tr>
      <w:tr w:rsidR="00675DA4" w:rsidRPr="00662C80" w:rsidTr="00927F3F">
        <w:tc>
          <w:tcPr>
            <w:tcW w:w="900" w:type="dxa"/>
            <w:vAlign w:val="center"/>
          </w:tcPr>
          <w:p w:rsidR="00675DA4" w:rsidRPr="00662C80" w:rsidRDefault="00675DA4" w:rsidP="00E56476">
            <w:pPr>
              <w:jc w:val="center"/>
              <w:rPr>
                <w:sz w:val="26"/>
                <w:szCs w:val="26"/>
              </w:rPr>
            </w:pPr>
            <w:r w:rsidRPr="00662C80">
              <w:rPr>
                <w:sz w:val="26"/>
                <w:szCs w:val="26"/>
              </w:rPr>
              <w:t>8</w:t>
            </w:r>
          </w:p>
        </w:tc>
        <w:tc>
          <w:tcPr>
            <w:tcW w:w="4500" w:type="dxa"/>
            <w:vAlign w:val="center"/>
          </w:tcPr>
          <w:p w:rsidR="00675DA4" w:rsidRPr="00662C80" w:rsidRDefault="00675DA4" w:rsidP="00E56476">
            <w:pPr>
              <w:rPr>
                <w:b/>
                <w:sz w:val="26"/>
                <w:szCs w:val="26"/>
                <w:shd w:val="clear" w:color="auto" w:fill="FFFFFF"/>
              </w:rPr>
            </w:pPr>
            <w:r w:rsidRPr="00662C80">
              <w:rPr>
                <w:b/>
                <w:sz w:val="26"/>
                <w:szCs w:val="26"/>
                <w:shd w:val="clear" w:color="auto" w:fill="FFFFFF"/>
              </w:rPr>
              <w:t>Tổng giá trị hàng hoá, dịch vụ dùng để khuyến mại</w:t>
            </w:r>
          </w:p>
        </w:tc>
        <w:tc>
          <w:tcPr>
            <w:tcW w:w="9720" w:type="dxa"/>
            <w:vAlign w:val="center"/>
          </w:tcPr>
          <w:p w:rsidR="00675DA4" w:rsidRPr="00662C80" w:rsidRDefault="00CA37FE" w:rsidP="00E56476">
            <w:pPr>
              <w:rPr>
                <w:b/>
                <w:color w:val="FF0000"/>
                <w:sz w:val="26"/>
                <w:szCs w:val="26"/>
                <w:shd w:val="clear" w:color="auto" w:fill="FFFFFF"/>
                <w:lang w:val="vi-VN"/>
              </w:rPr>
            </w:pPr>
            <w:r w:rsidRPr="00662C80">
              <w:rPr>
                <w:b/>
                <w:color w:val="FF0000"/>
                <w:sz w:val="26"/>
                <w:szCs w:val="26"/>
                <w:shd w:val="clear" w:color="auto" w:fill="FFFFFF"/>
              </w:rPr>
              <w:t xml:space="preserve">Là </w:t>
            </w:r>
            <w:r w:rsidRPr="00662C80">
              <w:rPr>
                <w:b/>
                <w:color w:val="FF0000"/>
                <w:sz w:val="26"/>
                <w:szCs w:val="26"/>
                <w:shd w:val="clear" w:color="auto" w:fill="FFFFFF"/>
                <w:lang w:val="vi-VN"/>
              </w:rPr>
              <w:t>TỔNG</w:t>
            </w:r>
            <w:r w:rsidR="00675DA4" w:rsidRPr="00662C80">
              <w:rPr>
                <w:b/>
                <w:color w:val="FF0000"/>
                <w:sz w:val="26"/>
                <w:szCs w:val="26"/>
                <w:shd w:val="clear" w:color="auto" w:fill="FFFFFF"/>
              </w:rPr>
              <w:t xml:space="preserve"> giá trị </w:t>
            </w:r>
            <w:r w:rsidRPr="00662C80">
              <w:rPr>
                <w:b/>
                <w:color w:val="FF0000"/>
                <w:sz w:val="26"/>
                <w:szCs w:val="26"/>
                <w:shd w:val="clear" w:color="auto" w:fill="FFFFFF"/>
                <w:lang w:val="vi-VN"/>
              </w:rPr>
              <w:t>giải thưởng</w:t>
            </w:r>
            <w:r w:rsidR="00675DA4" w:rsidRPr="00662C80">
              <w:rPr>
                <w:b/>
                <w:color w:val="FF0000"/>
                <w:sz w:val="26"/>
                <w:szCs w:val="26"/>
                <w:shd w:val="clear" w:color="auto" w:fill="FFFFFF"/>
                <w:lang w:val="vi-VN"/>
              </w:rPr>
              <w:t xml:space="preserve"> của chương trình</w:t>
            </w:r>
            <w:r w:rsidR="00585483">
              <w:rPr>
                <w:b/>
                <w:color w:val="FF0000"/>
                <w:sz w:val="26"/>
                <w:szCs w:val="26"/>
                <w:shd w:val="clear" w:color="auto" w:fill="FFFFFF"/>
                <w:lang w:val="vi-VN"/>
              </w:rPr>
              <w:t>.</w:t>
            </w:r>
          </w:p>
        </w:tc>
      </w:tr>
      <w:tr w:rsidR="00675DA4" w:rsidRPr="00662C80" w:rsidTr="00927F3F">
        <w:tc>
          <w:tcPr>
            <w:tcW w:w="900" w:type="dxa"/>
            <w:vAlign w:val="center"/>
          </w:tcPr>
          <w:p w:rsidR="00675DA4" w:rsidRPr="00662C80" w:rsidRDefault="00675DA4" w:rsidP="00E56476">
            <w:pPr>
              <w:jc w:val="center"/>
              <w:rPr>
                <w:sz w:val="26"/>
                <w:szCs w:val="26"/>
              </w:rPr>
            </w:pPr>
            <w:r w:rsidRPr="00662C80">
              <w:rPr>
                <w:sz w:val="26"/>
                <w:szCs w:val="26"/>
              </w:rPr>
              <w:lastRenderedPageBreak/>
              <w:t xml:space="preserve">9 </w:t>
            </w:r>
          </w:p>
        </w:tc>
        <w:tc>
          <w:tcPr>
            <w:tcW w:w="14220" w:type="dxa"/>
            <w:gridSpan w:val="2"/>
            <w:vAlign w:val="center"/>
          </w:tcPr>
          <w:p w:rsidR="00675DA4" w:rsidRPr="00662C80" w:rsidRDefault="00675DA4" w:rsidP="00C97D1B">
            <w:pPr>
              <w:rPr>
                <w:b/>
                <w:sz w:val="26"/>
                <w:szCs w:val="26"/>
                <w:lang w:val="vi-VN"/>
              </w:rPr>
            </w:pPr>
            <w:r w:rsidRPr="00662C80">
              <w:rPr>
                <w:b/>
                <w:sz w:val="26"/>
                <w:szCs w:val="26"/>
                <w:shd w:val="clear" w:color="auto" w:fill="FFFFFF"/>
              </w:rPr>
              <w:t>Thể lệ chương trình khuyến mại</w:t>
            </w:r>
          </w:p>
        </w:tc>
      </w:tr>
      <w:tr w:rsidR="00132A58" w:rsidRPr="00662C80" w:rsidTr="00927F3F">
        <w:tc>
          <w:tcPr>
            <w:tcW w:w="15120" w:type="dxa"/>
            <w:gridSpan w:val="3"/>
            <w:vAlign w:val="center"/>
          </w:tcPr>
          <w:tbl>
            <w:tblPr>
              <w:tblStyle w:val="TableGrid"/>
              <w:tblpPr w:leftFromText="180" w:rightFromText="180" w:vertAnchor="text" w:horzAnchor="margin" w:tblpY="-353"/>
              <w:tblOverlap w:val="never"/>
              <w:tblW w:w="15316" w:type="dxa"/>
              <w:tblLayout w:type="fixed"/>
              <w:tblLook w:val="04A0" w:firstRow="1" w:lastRow="0" w:firstColumn="1" w:lastColumn="0" w:noHBand="0" w:noVBand="1"/>
            </w:tblPr>
            <w:tblGrid>
              <w:gridCol w:w="5064"/>
              <w:gridCol w:w="2683"/>
              <w:gridCol w:w="2587"/>
              <w:gridCol w:w="2204"/>
              <w:gridCol w:w="1916"/>
              <w:gridCol w:w="862"/>
            </w:tblGrid>
            <w:tr w:rsidR="00675DA4" w:rsidRPr="00662C80" w:rsidTr="00675DA4">
              <w:trPr>
                <w:trHeight w:val="623"/>
              </w:trPr>
              <w:tc>
                <w:tcPr>
                  <w:tcW w:w="5064" w:type="dxa"/>
                </w:tcPr>
                <w:p w:rsidR="00675DA4" w:rsidRPr="00662C80" w:rsidRDefault="00675DA4" w:rsidP="00020EA0">
                  <w:pPr>
                    <w:spacing w:line="240" w:lineRule="atLeast"/>
                    <w:jc w:val="center"/>
                    <w:rPr>
                      <w:b/>
                      <w:bCs/>
                      <w:color w:val="222222"/>
                      <w:sz w:val="26"/>
                      <w:szCs w:val="26"/>
                      <w:lang w:val="vi-VN"/>
                    </w:rPr>
                  </w:pPr>
                  <w:r w:rsidRPr="00662C80">
                    <w:rPr>
                      <w:b/>
                      <w:bCs/>
                      <w:color w:val="222222"/>
                      <w:sz w:val="26"/>
                      <w:szCs w:val="26"/>
                    </w:rPr>
                    <w:t>Cơ cấu giải thưởng (*)</w:t>
                  </w:r>
                </w:p>
              </w:tc>
              <w:tc>
                <w:tcPr>
                  <w:tcW w:w="2683" w:type="dxa"/>
                </w:tcPr>
                <w:p w:rsidR="00675DA4" w:rsidRPr="00662C80" w:rsidRDefault="00675DA4" w:rsidP="00020EA0">
                  <w:pPr>
                    <w:spacing w:line="240" w:lineRule="atLeast"/>
                    <w:jc w:val="center"/>
                    <w:rPr>
                      <w:b/>
                      <w:bCs/>
                      <w:color w:val="222222"/>
                      <w:sz w:val="26"/>
                      <w:szCs w:val="26"/>
                      <w:lang w:val="vi-VN"/>
                    </w:rPr>
                  </w:pPr>
                  <w:r w:rsidRPr="00662C80">
                    <w:rPr>
                      <w:b/>
                      <w:bCs/>
                      <w:color w:val="222222"/>
                      <w:sz w:val="26"/>
                      <w:szCs w:val="26"/>
                    </w:rPr>
                    <w:t>Nội dung giải thưởng</w:t>
                  </w:r>
                </w:p>
              </w:tc>
              <w:tc>
                <w:tcPr>
                  <w:tcW w:w="2587" w:type="dxa"/>
                </w:tcPr>
                <w:p w:rsidR="00675DA4" w:rsidRPr="00662C80" w:rsidRDefault="00675DA4" w:rsidP="006A29CE">
                  <w:pPr>
                    <w:jc w:val="center"/>
                    <w:rPr>
                      <w:sz w:val="26"/>
                      <w:szCs w:val="26"/>
                      <w:lang w:val="vi-VN"/>
                    </w:rPr>
                  </w:pPr>
                  <w:r w:rsidRPr="00662C80">
                    <w:rPr>
                      <w:b/>
                      <w:bCs/>
                      <w:color w:val="222222"/>
                      <w:sz w:val="26"/>
                      <w:szCs w:val="26"/>
                      <w:shd w:val="clear" w:color="auto" w:fill="FFFFFF"/>
                    </w:rPr>
                    <w:t>Trị giá giải thưởng (VNĐ)(*)</w:t>
                  </w:r>
                </w:p>
              </w:tc>
              <w:tc>
                <w:tcPr>
                  <w:tcW w:w="2204" w:type="dxa"/>
                </w:tcPr>
                <w:p w:rsidR="00675DA4" w:rsidRPr="00662C80" w:rsidRDefault="00675DA4" w:rsidP="006A29CE">
                  <w:pPr>
                    <w:jc w:val="center"/>
                    <w:rPr>
                      <w:sz w:val="26"/>
                      <w:szCs w:val="26"/>
                      <w:lang w:val="vi-VN"/>
                    </w:rPr>
                  </w:pPr>
                  <w:r w:rsidRPr="00662C80">
                    <w:rPr>
                      <w:b/>
                      <w:bCs/>
                      <w:color w:val="222222"/>
                      <w:sz w:val="26"/>
                      <w:szCs w:val="26"/>
                      <w:shd w:val="clear" w:color="auto" w:fill="FFFFFF"/>
                    </w:rPr>
                    <w:t>Số giải (*)</w:t>
                  </w:r>
                </w:p>
              </w:tc>
              <w:tc>
                <w:tcPr>
                  <w:tcW w:w="1916" w:type="dxa"/>
                </w:tcPr>
                <w:p w:rsidR="00675DA4" w:rsidRPr="00662C80" w:rsidRDefault="00675DA4" w:rsidP="006A29CE">
                  <w:pPr>
                    <w:jc w:val="center"/>
                    <w:rPr>
                      <w:sz w:val="26"/>
                      <w:szCs w:val="26"/>
                      <w:lang w:val="vi-VN"/>
                    </w:rPr>
                  </w:pPr>
                  <w:r w:rsidRPr="00662C80">
                    <w:rPr>
                      <w:b/>
                      <w:bCs/>
                      <w:color w:val="222222"/>
                      <w:sz w:val="26"/>
                      <w:szCs w:val="26"/>
                      <w:shd w:val="clear" w:color="auto" w:fill="FFFFFF"/>
                    </w:rPr>
                    <w:t>Thành tiền (VNĐ)</w:t>
                  </w:r>
                </w:p>
              </w:tc>
              <w:tc>
                <w:tcPr>
                  <w:tcW w:w="862" w:type="dxa"/>
                </w:tcPr>
                <w:p w:rsidR="00675DA4" w:rsidRPr="00662C80" w:rsidRDefault="00675DA4" w:rsidP="006A29CE">
                  <w:pPr>
                    <w:jc w:val="center"/>
                    <w:rPr>
                      <w:sz w:val="26"/>
                      <w:szCs w:val="26"/>
                      <w:lang w:val="vi-VN"/>
                    </w:rPr>
                  </w:pPr>
                </w:p>
              </w:tc>
            </w:tr>
            <w:tr w:rsidR="00675DA4" w:rsidRPr="00662C80" w:rsidTr="00675DA4">
              <w:trPr>
                <w:trHeight w:val="1052"/>
              </w:trPr>
              <w:tc>
                <w:tcPr>
                  <w:tcW w:w="5064" w:type="dxa"/>
                </w:tcPr>
                <w:p w:rsidR="00675DA4" w:rsidRPr="00662C80" w:rsidRDefault="00675DA4" w:rsidP="006A29CE">
                  <w:pPr>
                    <w:jc w:val="both"/>
                    <w:rPr>
                      <w:sz w:val="26"/>
                      <w:szCs w:val="26"/>
                      <w:lang w:val="vi-VN"/>
                    </w:rPr>
                  </w:pPr>
                  <w:r w:rsidRPr="00662C80">
                    <w:rPr>
                      <w:sz w:val="26"/>
                      <w:szCs w:val="26"/>
                    </w:rPr>
                    <w:t xml:space="preserve">Nêu cụ thể </w:t>
                  </w:r>
                  <w:r w:rsidRPr="00662C80">
                    <w:rPr>
                      <w:b/>
                      <w:sz w:val="26"/>
                      <w:szCs w:val="26"/>
                    </w:rPr>
                    <w:t>thứ tự giải thưởng</w:t>
                  </w:r>
                </w:p>
                <w:p w:rsidR="00675DA4" w:rsidRPr="00662C80" w:rsidRDefault="00675DA4" w:rsidP="006A29CE">
                  <w:pPr>
                    <w:jc w:val="both"/>
                    <w:rPr>
                      <w:sz w:val="26"/>
                      <w:szCs w:val="26"/>
                      <w:lang w:val="vi-VN"/>
                    </w:rPr>
                  </w:pPr>
                  <w:r w:rsidRPr="00662C80">
                    <w:rPr>
                      <w:sz w:val="26"/>
                      <w:szCs w:val="26"/>
                    </w:rPr>
                    <w:t>(</w:t>
                  </w:r>
                  <w:r w:rsidRPr="00662C80">
                    <w:rPr>
                      <w:sz w:val="26"/>
                      <w:szCs w:val="26"/>
                      <w:lang w:val="vi-VN"/>
                    </w:rPr>
                    <w:t>VD</w:t>
                  </w:r>
                  <w:r w:rsidRPr="00662C80">
                    <w:rPr>
                      <w:sz w:val="26"/>
                      <w:szCs w:val="26"/>
                    </w:rPr>
                    <w:t xml:space="preserve">: </w:t>
                  </w:r>
                  <w:r w:rsidRPr="00662C80">
                    <w:rPr>
                      <w:sz w:val="26"/>
                      <w:szCs w:val="26"/>
                      <w:lang w:val="vi-VN"/>
                    </w:rPr>
                    <w:t>G</w:t>
                  </w:r>
                  <w:r w:rsidRPr="00662C80">
                    <w:rPr>
                      <w:sz w:val="26"/>
                      <w:szCs w:val="26"/>
                    </w:rPr>
                    <w:t>iải đặc biệt, giải nhất</w:t>
                  </w:r>
                  <w:r w:rsidRPr="00662C80">
                    <w:rPr>
                      <w:sz w:val="26"/>
                      <w:szCs w:val="26"/>
                      <w:lang w:val="vi-VN"/>
                    </w:rPr>
                    <w:t>,</w:t>
                  </w:r>
                  <w:r w:rsidRPr="00662C80">
                    <w:rPr>
                      <w:sz w:val="26"/>
                      <w:szCs w:val="26"/>
                    </w:rPr>
                    <w:t xml:space="preserve"> giải nhì, giải ba..</w:t>
                  </w:r>
                  <w:r w:rsidRPr="00662C80">
                    <w:rPr>
                      <w:sz w:val="26"/>
                      <w:szCs w:val="26"/>
                      <w:lang w:val="vi-VN"/>
                    </w:rPr>
                    <w:t>.</w:t>
                  </w:r>
                  <w:r w:rsidRPr="00662C80">
                    <w:rPr>
                      <w:sz w:val="26"/>
                      <w:szCs w:val="26"/>
                    </w:rPr>
                    <w:t>)</w:t>
                  </w:r>
                </w:p>
              </w:tc>
              <w:tc>
                <w:tcPr>
                  <w:tcW w:w="2683" w:type="dxa"/>
                </w:tcPr>
                <w:p w:rsidR="00675DA4" w:rsidRPr="00662C80" w:rsidRDefault="00820F15" w:rsidP="00820F15">
                  <w:pPr>
                    <w:jc w:val="both"/>
                    <w:rPr>
                      <w:sz w:val="26"/>
                      <w:szCs w:val="26"/>
                      <w:lang w:val="vi-VN"/>
                    </w:rPr>
                  </w:pPr>
                  <w:r>
                    <w:rPr>
                      <w:sz w:val="26"/>
                      <w:szCs w:val="26"/>
                    </w:rPr>
                    <w:t>Nêu cụ thể</w:t>
                  </w:r>
                  <w:r>
                    <w:rPr>
                      <w:sz w:val="26"/>
                      <w:szCs w:val="26"/>
                      <w:lang w:val="vi-VN"/>
                    </w:rPr>
                    <w:t xml:space="preserve"> </w:t>
                  </w:r>
                  <w:r w:rsidR="00020EA0" w:rsidRPr="00662C80">
                    <w:rPr>
                      <w:sz w:val="26"/>
                      <w:szCs w:val="26"/>
                      <w:lang w:val="vi-VN"/>
                    </w:rPr>
                    <w:t>từng giải thưởn</w:t>
                  </w:r>
                  <w:r w:rsidR="00675DA4" w:rsidRPr="00662C80">
                    <w:rPr>
                      <w:sz w:val="26"/>
                      <w:szCs w:val="26"/>
                      <w:lang w:val="vi-VN"/>
                    </w:rPr>
                    <w:t>g</w:t>
                  </w:r>
                  <w:r>
                    <w:rPr>
                      <w:sz w:val="26"/>
                      <w:szCs w:val="26"/>
                      <w:lang w:val="vi-VN"/>
                    </w:rPr>
                    <w:t>.</w:t>
                  </w:r>
                </w:p>
              </w:tc>
              <w:tc>
                <w:tcPr>
                  <w:tcW w:w="2587" w:type="dxa"/>
                </w:tcPr>
                <w:p w:rsidR="00675DA4" w:rsidRPr="00662C80" w:rsidRDefault="00675DA4" w:rsidP="00020EA0">
                  <w:pPr>
                    <w:jc w:val="both"/>
                    <w:rPr>
                      <w:sz w:val="26"/>
                      <w:szCs w:val="26"/>
                      <w:lang w:val="vi-VN"/>
                    </w:rPr>
                  </w:pPr>
                  <w:r w:rsidRPr="00662C80">
                    <w:rPr>
                      <w:sz w:val="26"/>
                      <w:szCs w:val="26"/>
                    </w:rPr>
                    <w:t xml:space="preserve">Nêu </w:t>
                  </w:r>
                  <w:r w:rsidRPr="00662C80">
                    <w:rPr>
                      <w:sz w:val="26"/>
                      <w:szCs w:val="26"/>
                      <w:lang w:val="vi-VN"/>
                    </w:rPr>
                    <w:t>giá trị của từng giải thưởng.</w:t>
                  </w:r>
                </w:p>
              </w:tc>
              <w:tc>
                <w:tcPr>
                  <w:tcW w:w="2204" w:type="dxa"/>
                </w:tcPr>
                <w:p w:rsidR="00675DA4" w:rsidRPr="00662C80" w:rsidRDefault="00675DA4" w:rsidP="00020EA0">
                  <w:pPr>
                    <w:jc w:val="both"/>
                    <w:rPr>
                      <w:sz w:val="26"/>
                      <w:szCs w:val="26"/>
                      <w:lang w:val="vi-VN"/>
                    </w:rPr>
                  </w:pPr>
                  <w:r w:rsidRPr="00662C80">
                    <w:rPr>
                      <w:sz w:val="26"/>
                      <w:szCs w:val="26"/>
                    </w:rPr>
                    <w:t>Nêu</w:t>
                  </w:r>
                  <w:r w:rsidRPr="00662C80">
                    <w:rPr>
                      <w:sz w:val="26"/>
                      <w:szCs w:val="26"/>
                      <w:lang w:val="vi-VN"/>
                    </w:rPr>
                    <w:t xml:space="preserve"> </w:t>
                  </w:r>
                  <w:r w:rsidRPr="00662C80">
                    <w:rPr>
                      <w:sz w:val="26"/>
                      <w:szCs w:val="26"/>
                    </w:rPr>
                    <w:t>số giải thưởng</w:t>
                  </w:r>
                  <w:r w:rsidRPr="00662C80">
                    <w:rPr>
                      <w:sz w:val="26"/>
                      <w:szCs w:val="26"/>
                      <w:lang w:val="vi-VN"/>
                    </w:rPr>
                    <w:t>.</w:t>
                  </w:r>
                </w:p>
              </w:tc>
              <w:tc>
                <w:tcPr>
                  <w:tcW w:w="1916" w:type="dxa"/>
                </w:tcPr>
                <w:p w:rsidR="00675DA4" w:rsidRPr="00662C80" w:rsidRDefault="00675DA4" w:rsidP="00020EA0">
                  <w:pPr>
                    <w:jc w:val="both"/>
                    <w:rPr>
                      <w:sz w:val="26"/>
                      <w:szCs w:val="26"/>
                      <w:lang w:val="vi-VN"/>
                    </w:rPr>
                  </w:pPr>
                  <w:r w:rsidRPr="00662C80">
                    <w:rPr>
                      <w:sz w:val="26"/>
                      <w:szCs w:val="26"/>
                      <w:lang w:val="vi-VN"/>
                    </w:rPr>
                    <w:t>(</w:t>
                  </w:r>
                  <w:r w:rsidR="00D1300B" w:rsidRPr="00662C80">
                    <w:rPr>
                      <w:sz w:val="26"/>
                      <w:szCs w:val="26"/>
                    </w:rPr>
                    <w:t>Hệ thống tự tính</w:t>
                  </w:r>
                  <w:r w:rsidRPr="00662C80">
                    <w:rPr>
                      <w:sz w:val="26"/>
                      <w:szCs w:val="26"/>
                      <w:lang w:val="vi-VN"/>
                    </w:rPr>
                    <w:t>)</w:t>
                  </w:r>
                </w:p>
              </w:tc>
              <w:tc>
                <w:tcPr>
                  <w:tcW w:w="862" w:type="dxa"/>
                </w:tcPr>
                <w:p w:rsidR="00675DA4" w:rsidRPr="00662C80" w:rsidRDefault="00675DA4" w:rsidP="006A29CE">
                  <w:pPr>
                    <w:jc w:val="both"/>
                    <w:rPr>
                      <w:b/>
                      <w:color w:val="FF0000"/>
                      <w:sz w:val="26"/>
                      <w:szCs w:val="26"/>
                    </w:rPr>
                  </w:pPr>
                  <w:r w:rsidRPr="00662C80">
                    <w:rPr>
                      <w:sz w:val="26"/>
                      <w:szCs w:val="26"/>
                    </w:rPr>
                    <w:t xml:space="preserve"> </w:t>
                  </w:r>
                  <w:r w:rsidRPr="00662C80">
                    <w:rPr>
                      <w:b/>
                      <w:color w:val="FF0000"/>
                      <w:sz w:val="26"/>
                      <w:szCs w:val="26"/>
                    </w:rPr>
                    <w:t>x +</w:t>
                  </w:r>
                </w:p>
                <w:p w:rsidR="00675DA4" w:rsidRPr="00662C80" w:rsidRDefault="00675DA4" w:rsidP="006A29CE">
                  <w:pPr>
                    <w:jc w:val="both"/>
                    <w:rPr>
                      <w:sz w:val="26"/>
                      <w:szCs w:val="26"/>
                      <w:lang w:val="vi-VN"/>
                    </w:rPr>
                  </w:pPr>
                </w:p>
              </w:tc>
            </w:tr>
          </w:tbl>
          <w:p w:rsidR="00DF1A0F" w:rsidRPr="00662C80" w:rsidRDefault="00DF1A0F" w:rsidP="00B7174E">
            <w:pPr>
              <w:rPr>
                <w:b/>
                <w:i/>
                <w:color w:val="FF0000"/>
                <w:sz w:val="26"/>
                <w:szCs w:val="26"/>
                <w:shd w:val="clear" w:color="auto" w:fill="FFFFFF"/>
                <w:lang w:val="vi-VN"/>
              </w:rPr>
            </w:pPr>
          </w:p>
          <w:p w:rsidR="00DF1A0F" w:rsidRPr="00662C80" w:rsidRDefault="00460D32" w:rsidP="00B7174E">
            <w:pPr>
              <w:rPr>
                <w:b/>
                <w:color w:val="FF0000"/>
                <w:sz w:val="26"/>
                <w:szCs w:val="26"/>
                <w:lang w:val="vi-VN"/>
              </w:rPr>
            </w:pPr>
            <w:r>
              <w:rPr>
                <w:b/>
                <w:i/>
                <w:color w:val="FF0000"/>
                <w:sz w:val="26"/>
                <w:szCs w:val="26"/>
                <w:shd w:val="clear" w:color="auto" w:fill="FFFFFF"/>
                <w:lang w:val="vi-VN"/>
              </w:rPr>
              <w:t>(Ghi chú</w:t>
            </w:r>
            <w:r w:rsidR="00F238F6" w:rsidRPr="00662C80">
              <w:rPr>
                <w:b/>
                <w:i/>
                <w:color w:val="FF0000"/>
                <w:sz w:val="26"/>
                <w:szCs w:val="26"/>
                <w:shd w:val="clear" w:color="auto" w:fill="FFFFFF"/>
              </w:rPr>
              <w:t xml:space="preserve">: </w:t>
            </w:r>
            <w:r w:rsidR="00DF1A0F" w:rsidRPr="00662C80">
              <w:rPr>
                <w:b/>
                <w:color w:val="FF0000"/>
                <w:sz w:val="26"/>
                <w:szCs w:val="26"/>
              </w:rPr>
              <w:t xml:space="preserve">Bấm dấu </w:t>
            </w:r>
            <w:r w:rsidR="00DF1A0F" w:rsidRPr="00662C80">
              <w:rPr>
                <w:b/>
                <w:color w:val="FF0000"/>
                <w:sz w:val="26"/>
                <w:szCs w:val="26"/>
                <w:lang w:val="vi-VN"/>
              </w:rPr>
              <w:t>“x”</w:t>
            </w:r>
            <w:r w:rsidR="00F238F6" w:rsidRPr="00662C80">
              <w:rPr>
                <w:b/>
                <w:color w:val="FF0000"/>
                <w:sz w:val="26"/>
                <w:szCs w:val="26"/>
              </w:rPr>
              <w:t xml:space="preserve"> là bỏ một hàng, Bấm dấu </w:t>
            </w:r>
            <w:r w:rsidR="00DF1A0F" w:rsidRPr="00662C80">
              <w:rPr>
                <w:b/>
                <w:color w:val="FF0000"/>
                <w:sz w:val="26"/>
                <w:szCs w:val="26"/>
                <w:lang w:val="vi-VN"/>
              </w:rPr>
              <w:t>“</w:t>
            </w:r>
            <w:r w:rsidR="00F238F6" w:rsidRPr="00662C80">
              <w:rPr>
                <w:b/>
                <w:color w:val="FF0000"/>
                <w:sz w:val="26"/>
                <w:szCs w:val="26"/>
              </w:rPr>
              <w:t>+</w:t>
            </w:r>
            <w:r w:rsidR="00DF1A0F" w:rsidRPr="00662C80">
              <w:rPr>
                <w:b/>
                <w:color w:val="FF0000"/>
                <w:sz w:val="26"/>
                <w:szCs w:val="26"/>
                <w:lang w:val="vi-VN"/>
              </w:rPr>
              <w:t>”</w:t>
            </w:r>
            <w:r w:rsidR="00F238F6" w:rsidRPr="00662C80">
              <w:rPr>
                <w:b/>
                <w:color w:val="FF0000"/>
                <w:sz w:val="26"/>
                <w:szCs w:val="26"/>
              </w:rPr>
              <w:t xml:space="preserve"> là thêm một </w:t>
            </w:r>
            <w:r>
              <w:rPr>
                <w:b/>
                <w:color w:val="FF0000"/>
                <w:sz w:val="26"/>
                <w:szCs w:val="26"/>
              </w:rPr>
              <w:t>hang</w:t>
            </w:r>
            <w:r>
              <w:rPr>
                <w:b/>
                <w:color w:val="FF0000"/>
                <w:sz w:val="26"/>
                <w:szCs w:val="26"/>
                <w:lang w:val="vi-VN"/>
              </w:rPr>
              <w:t>)</w:t>
            </w:r>
          </w:p>
          <w:p w:rsidR="00020EA0" w:rsidRPr="00662C80" w:rsidRDefault="00020EA0" w:rsidP="00B7174E">
            <w:pPr>
              <w:rPr>
                <w:b/>
                <w:color w:val="000000" w:themeColor="text1"/>
                <w:sz w:val="26"/>
                <w:szCs w:val="26"/>
                <w:lang w:val="vi-VN"/>
              </w:rPr>
            </w:pPr>
            <w:r w:rsidRPr="00662C80">
              <w:rPr>
                <w:b/>
                <w:color w:val="000000" w:themeColor="text1"/>
                <w:sz w:val="26"/>
                <w:szCs w:val="26"/>
                <w:lang w:val="vi-VN"/>
              </w:rPr>
              <w:t>VD:</w:t>
            </w:r>
          </w:p>
          <w:p w:rsidR="00B7174E" w:rsidRPr="00662C80" w:rsidRDefault="00B7174E" w:rsidP="0065213A">
            <w:pPr>
              <w:rPr>
                <w:i/>
                <w:color w:val="222222"/>
                <w:sz w:val="26"/>
                <w:szCs w:val="26"/>
                <w:shd w:val="clear" w:color="auto" w:fill="FFFFFF"/>
                <w:lang w:val="vi-VN"/>
              </w:rPr>
            </w:pPr>
            <w:r w:rsidRPr="00662C80">
              <w:rPr>
                <w:noProof/>
                <w:sz w:val="26"/>
                <w:szCs w:val="26"/>
              </w:rPr>
              <w:drawing>
                <wp:inline distT="0" distB="0" distL="0" distR="0">
                  <wp:extent cx="9384257" cy="1323833"/>
                  <wp:effectExtent l="19050" t="0" r="739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428164" cy="1330027"/>
                          </a:xfrm>
                          <a:prstGeom prst="rect">
                            <a:avLst/>
                          </a:prstGeom>
                        </pic:spPr>
                      </pic:pic>
                    </a:graphicData>
                  </a:graphic>
                </wp:inline>
              </w:drawing>
            </w:r>
          </w:p>
          <w:p w:rsidR="00675DA4" w:rsidRPr="00662C80" w:rsidRDefault="00675DA4" w:rsidP="0065213A">
            <w:pPr>
              <w:rPr>
                <w:i/>
                <w:color w:val="222222"/>
                <w:sz w:val="26"/>
                <w:szCs w:val="26"/>
                <w:shd w:val="clear" w:color="auto" w:fill="FFFFFF"/>
                <w:lang w:val="vi-VN"/>
              </w:rPr>
            </w:pPr>
          </w:p>
        </w:tc>
      </w:tr>
      <w:tr w:rsidR="007F25FE" w:rsidRPr="00662C80" w:rsidTr="00927F3F">
        <w:tc>
          <w:tcPr>
            <w:tcW w:w="5400" w:type="dxa"/>
            <w:gridSpan w:val="2"/>
            <w:vAlign w:val="center"/>
          </w:tcPr>
          <w:p w:rsidR="007F25FE" w:rsidRPr="00662C80" w:rsidRDefault="007F25FE" w:rsidP="007F25FE">
            <w:pPr>
              <w:spacing w:line="240" w:lineRule="atLeast"/>
              <w:rPr>
                <w:b/>
                <w:bCs/>
                <w:sz w:val="26"/>
                <w:szCs w:val="26"/>
                <w:lang w:val="vi-VN"/>
              </w:rPr>
            </w:pPr>
            <w:r w:rsidRPr="00662C80">
              <w:rPr>
                <w:b/>
                <w:bCs/>
                <w:sz w:val="26"/>
                <w:szCs w:val="26"/>
              </w:rPr>
              <w:t>Nội dung chi tiết thể lệ chương trình khuyến mại (*)</w:t>
            </w:r>
          </w:p>
        </w:tc>
        <w:tc>
          <w:tcPr>
            <w:tcW w:w="9720" w:type="dxa"/>
            <w:vAlign w:val="center"/>
          </w:tcPr>
          <w:p w:rsidR="007F25FE" w:rsidRPr="00662C80" w:rsidRDefault="007F25FE" w:rsidP="007F25FE">
            <w:pPr>
              <w:jc w:val="center"/>
              <w:rPr>
                <w:b/>
                <w:sz w:val="26"/>
                <w:szCs w:val="26"/>
                <w:lang w:val="vi-VN"/>
              </w:rPr>
            </w:pPr>
            <w:r w:rsidRPr="00662C80">
              <w:rPr>
                <w:b/>
                <w:bCs/>
                <w:sz w:val="26"/>
                <w:szCs w:val="26"/>
              </w:rPr>
              <w:t>Hướng dẫn thể hiện phần chi tiết</w:t>
            </w:r>
          </w:p>
        </w:tc>
      </w:tr>
      <w:tr w:rsidR="007F25FE" w:rsidRPr="00662C80" w:rsidTr="00927F3F">
        <w:tc>
          <w:tcPr>
            <w:tcW w:w="5400" w:type="dxa"/>
            <w:gridSpan w:val="2"/>
            <w:vAlign w:val="center"/>
          </w:tcPr>
          <w:p w:rsidR="007F25FE" w:rsidRPr="00662C80" w:rsidRDefault="007F25FE" w:rsidP="00E56476">
            <w:pPr>
              <w:rPr>
                <w:sz w:val="26"/>
                <w:szCs w:val="26"/>
                <w:shd w:val="clear" w:color="auto" w:fill="FFFFFF"/>
              </w:rPr>
            </w:pPr>
            <w:r w:rsidRPr="00662C80">
              <w:rPr>
                <w:color w:val="222222"/>
                <w:sz w:val="26"/>
                <w:szCs w:val="26"/>
                <w:shd w:val="clear" w:color="auto" w:fill="FFFFFF"/>
              </w:rPr>
              <w:t>Cách thức tiến hành chương trình khuyến mại và tham gia để trúng thưởng; quyền lợi của khách hàng khi tham gia chương trình khuyến mại</w:t>
            </w:r>
          </w:p>
        </w:tc>
        <w:tc>
          <w:tcPr>
            <w:tcW w:w="9720" w:type="dxa"/>
            <w:vAlign w:val="center"/>
          </w:tcPr>
          <w:p w:rsidR="007F25FE" w:rsidRPr="00662C80" w:rsidRDefault="007F25FE" w:rsidP="00907B98">
            <w:pPr>
              <w:pStyle w:val="ListParagraph"/>
              <w:numPr>
                <w:ilvl w:val="0"/>
                <w:numId w:val="10"/>
              </w:numPr>
              <w:tabs>
                <w:tab w:val="left" w:pos="236"/>
              </w:tabs>
              <w:ind w:left="0" w:firstLine="0"/>
              <w:rPr>
                <w:color w:val="222222"/>
                <w:sz w:val="26"/>
                <w:szCs w:val="26"/>
                <w:shd w:val="clear" w:color="auto" w:fill="FFFFFF"/>
              </w:rPr>
            </w:pPr>
            <w:r w:rsidRPr="00662C80">
              <w:rPr>
                <w:color w:val="222222"/>
                <w:sz w:val="26"/>
                <w:szCs w:val="26"/>
                <w:shd w:val="clear" w:color="auto" w:fill="FFFFFF"/>
              </w:rPr>
              <w:t xml:space="preserve">Nêu rõ các điều kiện cụ thể để khách hàng được tham gia </w:t>
            </w:r>
            <w:r w:rsidR="00544DA1">
              <w:rPr>
                <w:color w:val="222222"/>
                <w:sz w:val="26"/>
                <w:szCs w:val="26"/>
                <w:shd w:val="clear" w:color="auto" w:fill="FFFFFF"/>
                <w:lang w:val="vi-VN"/>
              </w:rPr>
              <w:t>chương trình</w:t>
            </w:r>
            <w:r w:rsidRPr="00662C80">
              <w:rPr>
                <w:color w:val="222222"/>
                <w:sz w:val="26"/>
                <w:szCs w:val="26"/>
                <w:shd w:val="clear" w:color="auto" w:fill="FFFFFF"/>
                <w:lang w:val="vi-VN"/>
              </w:rPr>
              <w:t>.</w:t>
            </w:r>
          </w:p>
          <w:p w:rsidR="007F25FE" w:rsidRPr="00662C80" w:rsidRDefault="007F25FE" w:rsidP="00907B98">
            <w:pPr>
              <w:pStyle w:val="ListParagraph"/>
              <w:numPr>
                <w:ilvl w:val="0"/>
                <w:numId w:val="10"/>
              </w:numPr>
              <w:tabs>
                <w:tab w:val="left" w:pos="236"/>
              </w:tabs>
              <w:ind w:left="0" w:firstLine="0"/>
              <w:rPr>
                <w:sz w:val="26"/>
                <w:szCs w:val="26"/>
              </w:rPr>
            </w:pPr>
            <w:r w:rsidRPr="00662C80">
              <w:rPr>
                <w:color w:val="222222"/>
                <w:sz w:val="26"/>
                <w:szCs w:val="26"/>
                <w:shd w:val="clear" w:color="auto" w:fill="FFFFFF"/>
              </w:rPr>
              <w:t xml:space="preserve">Quyền lợi của khách hàng khi tham gia </w:t>
            </w:r>
            <w:r w:rsidRPr="00662C80">
              <w:rPr>
                <w:color w:val="222222"/>
                <w:sz w:val="26"/>
                <w:szCs w:val="26"/>
                <w:shd w:val="clear" w:color="auto" w:fill="FFFFFF"/>
                <w:lang w:val="vi-VN"/>
              </w:rPr>
              <w:t>rút thăm.</w:t>
            </w:r>
          </w:p>
          <w:p w:rsidR="007F25FE" w:rsidRDefault="007F25FE" w:rsidP="00D9186F">
            <w:pPr>
              <w:pStyle w:val="ListParagraph"/>
              <w:tabs>
                <w:tab w:val="left" w:pos="236"/>
              </w:tabs>
              <w:ind w:left="0"/>
              <w:rPr>
                <w:b/>
                <w:color w:val="FF0000"/>
                <w:sz w:val="26"/>
                <w:szCs w:val="26"/>
                <w:shd w:val="clear" w:color="auto" w:fill="FFFFFF"/>
                <w:lang w:val="vi-VN"/>
              </w:rPr>
            </w:pPr>
            <w:r w:rsidRPr="00662C80">
              <w:rPr>
                <w:b/>
                <w:color w:val="FF0000"/>
                <w:sz w:val="26"/>
                <w:szCs w:val="26"/>
                <w:shd w:val="clear" w:color="auto" w:fill="FFFFFF"/>
                <w:lang w:val="vi-VN"/>
              </w:rPr>
              <w:t>(</w:t>
            </w:r>
            <w:r w:rsidRPr="00662C80">
              <w:rPr>
                <w:b/>
                <w:color w:val="FF0000"/>
                <w:sz w:val="26"/>
                <w:szCs w:val="26"/>
                <w:shd w:val="clear" w:color="auto" w:fill="FFFFFF"/>
              </w:rPr>
              <w:t>Nêu rõ giải thưởng có được có được quy đổi thành tiền mặt hay không</w:t>
            </w:r>
            <w:r w:rsidRPr="00662C80">
              <w:rPr>
                <w:b/>
                <w:color w:val="FF0000"/>
                <w:sz w:val="26"/>
                <w:szCs w:val="26"/>
                <w:shd w:val="clear" w:color="auto" w:fill="FFFFFF"/>
                <w:lang w:val="vi-VN"/>
              </w:rPr>
              <w:t>)</w:t>
            </w:r>
          </w:p>
          <w:p w:rsidR="00AC2466" w:rsidRDefault="00AC2466" w:rsidP="00D9186F">
            <w:pPr>
              <w:pStyle w:val="ListParagraph"/>
              <w:tabs>
                <w:tab w:val="left" w:pos="236"/>
              </w:tabs>
              <w:ind w:left="0"/>
              <w:rPr>
                <w:b/>
                <w:color w:val="FF0000"/>
                <w:sz w:val="26"/>
                <w:szCs w:val="26"/>
                <w:shd w:val="clear" w:color="auto" w:fill="FFFFFF"/>
                <w:lang w:val="vi-VN"/>
              </w:rPr>
            </w:pPr>
          </w:p>
          <w:p w:rsidR="00AC2466" w:rsidRDefault="00AC2466" w:rsidP="00D9186F">
            <w:pPr>
              <w:pStyle w:val="ListParagraph"/>
              <w:tabs>
                <w:tab w:val="left" w:pos="236"/>
              </w:tabs>
              <w:ind w:left="0"/>
              <w:rPr>
                <w:b/>
                <w:color w:val="FF0000"/>
                <w:sz w:val="26"/>
                <w:szCs w:val="26"/>
                <w:shd w:val="clear" w:color="auto" w:fill="FFFFFF"/>
                <w:lang w:val="vi-VN"/>
              </w:rPr>
            </w:pPr>
          </w:p>
          <w:p w:rsidR="00AC2466" w:rsidRPr="00662C80" w:rsidRDefault="00AC2466" w:rsidP="00D9186F">
            <w:pPr>
              <w:pStyle w:val="ListParagraph"/>
              <w:tabs>
                <w:tab w:val="left" w:pos="236"/>
              </w:tabs>
              <w:ind w:left="0"/>
              <w:rPr>
                <w:b/>
                <w:color w:val="FF0000"/>
                <w:sz w:val="26"/>
                <w:szCs w:val="26"/>
                <w:lang w:val="vi-VN"/>
              </w:rPr>
            </w:pPr>
          </w:p>
        </w:tc>
      </w:tr>
      <w:tr w:rsidR="007F25FE" w:rsidRPr="00662C80" w:rsidTr="00927F3F">
        <w:tc>
          <w:tcPr>
            <w:tcW w:w="5400" w:type="dxa"/>
            <w:gridSpan w:val="2"/>
            <w:vAlign w:val="center"/>
          </w:tcPr>
          <w:p w:rsidR="007F25FE" w:rsidRPr="00662C80" w:rsidRDefault="007F25FE" w:rsidP="00CA37FE">
            <w:pPr>
              <w:spacing w:line="240" w:lineRule="atLeast"/>
              <w:rPr>
                <w:color w:val="222222"/>
                <w:sz w:val="26"/>
                <w:szCs w:val="26"/>
                <w:lang w:val="vi-VN"/>
              </w:rPr>
            </w:pPr>
            <w:r w:rsidRPr="00662C80">
              <w:rPr>
                <w:color w:val="222222"/>
                <w:sz w:val="26"/>
                <w:szCs w:val="26"/>
              </w:rPr>
              <w:t>Tổng số bằng chứng xác định trúng thưởng (phiếu cào, phiếu rút thăm, nắp chai, khoen lon...) sẽ phát hành</w:t>
            </w:r>
          </w:p>
        </w:tc>
        <w:tc>
          <w:tcPr>
            <w:tcW w:w="9720" w:type="dxa"/>
            <w:vAlign w:val="center"/>
          </w:tcPr>
          <w:p w:rsidR="007F25FE" w:rsidRPr="00662C80" w:rsidRDefault="00CA37FE" w:rsidP="00FA430B">
            <w:pPr>
              <w:pStyle w:val="ListParagraph"/>
              <w:tabs>
                <w:tab w:val="left" w:pos="236"/>
              </w:tabs>
              <w:ind w:left="0"/>
              <w:jc w:val="both"/>
              <w:rPr>
                <w:color w:val="222222"/>
                <w:sz w:val="26"/>
                <w:szCs w:val="26"/>
                <w:shd w:val="clear" w:color="auto" w:fill="FFFFFF"/>
                <w:lang w:val="vi-VN"/>
              </w:rPr>
            </w:pPr>
            <w:r w:rsidRPr="00662C80">
              <w:rPr>
                <w:color w:val="222222"/>
                <w:sz w:val="26"/>
                <w:szCs w:val="26"/>
                <w:shd w:val="clear" w:color="auto" w:fill="FFFFFF"/>
                <w:lang w:val="vi-VN"/>
              </w:rPr>
              <w:t xml:space="preserve">- </w:t>
            </w:r>
            <w:r w:rsidR="006468CD" w:rsidRPr="00662C80">
              <w:rPr>
                <w:color w:val="222222"/>
                <w:sz w:val="26"/>
                <w:szCs w:val="26"/>
                <w:shd w:val="clear" w:color="auto" w:fill="FFFFFF"/>
              </w:rPr>
              <w:t xml:space="preserve">Nêu </w:t>
            </w:r>
            <w:r w:rsidR="007F25FE" w:rsidRPr="00662C80">
              <w:rPr>
                <w:color w:val="222222"/>
                <w:sz w:val="26"/>
                <w:szCs w:val="26"/>
                <w:shd w:val="clear" w:color="auto" w:fill="FFFFFF"/>
              </w:rPr>
              <w:t xml:space="preserve">tổng số lượng </w:t>
            </w:r>
            <w:r w:rsidR="006468CD" w:rsidRPr="00662C80">
              <w:rPr>
                <w:color w:val="222222"/>
                <w:sz w:val="26"/>
                <w:szCs w:val="26"/>
                <w:shd w:val="clear" w:color="auto" w:fill="FFFFFF"/>
                <w:lang w:val="vi-VN"/>
              </w:rPr>
              <w:t xml:space="preserve">phiếu rút thăm </w:t>
            </w:r>
            <w:r w:rsidR="006468CD" w:rsidRPr="00662C80">
              <w:rPr>
                <w:color w:val="222222"/>
                <w:sz w:val="26"/>
                <w:szCs w:val="26"/>
                <w:shd w:val="clear" w:color="auto" w:fill="FFFFFF"/>
              </w:rPr>
              <w:t>dự kiến phát hành</w:t>
            </w:r>
            <w:r w:rsidR="006468CD" w:rsidRPr="00662C80">
              <w:rPr>
                <w:color w:val="222222"/>
                <w:sz w:val="26"/>
                <w:szCs w:val="26"/>
                <w:shd w:val="clear" w:color="auto" w:fill="FFFFFF"/>
                <w:lang w:val="vi-VN"/>
              </w:rPr>
              <w:t xml:space="preserve">, nêu rõ </w:t>
            </w:r>
            <w:r w:rsidR="006468CD" w:rsidRPr="00662C80">
              <w:rPr>
                <w:color w:val="222222"/>
                <w:sz w:val="26"/>
                <w:szCs w:val="26"/>
                <w:shd w:val="clear" w:color="auto" w:fill="FFFFFF"/>
              </w:rPr>
              <w:t>số lượng</w:t>
            </w:r>
            <w:r w:rsidR="006468CD" w:rsidRPr="00662C80">
              <w:rPr>
                <w:color w:val="222222"/>
                <w:sz w:val="26"/>
                <w:szCs w:val="26"/>
                <w:shd w:val="clear" w:color="auto" w:fill="FFFFFF"/>
                <w:lang w:val="vi-VN"/>
              </w:rPr>
              <w:t xml:space="preserve"> phiếu trúng thưởng/</w:t>
            </w:r>
            <w:r w:rsidR="006468CD" w:rsidRPr="00662C80">
              <w:rPr>
                <w:color w:val="222222"/>
                <w:sz w:val="26"/>
                <w:szCs w:val="26"/>
                <w:shd w:val="clear" w:color="auto" w:fill="FFFFFF"/>
              </w:rPr>
              <w:t>tỷ lệ trúng thưởng</w:t>
            </w:r>
            <w:r w:rsidR="006468CD" w:rsidRPr="00662C80">
              <w:rPr>
                <w:color w:val="222222"/>
                <w:sz w:val="26"/>
                <w:szCs w:val="26"/>
                <w:shd w:val="clear" w:color="auto" w:fill="FFFFFF"/>
                <w:lang w:val="vi-VN"/>
              </w:rPr>
              <w:t>.</w:t>
            </w:r>
          </w:p>
          <w:p w:rsidR="007F25FE" w:rsidRDefault="00CA37FE" w:rsidP="00CA37FE">
            <w:pPr>
              <w:pStyle w:val="ListParagraph"/>
              <w:tabs>
                <w:tab w:val="left" w:pos="236"/>
              </w:tabs>
              <w:ind w:left="0"/>
              <w:jc w:val="both"/>
              <w:rPr>
                <w:color w:val="222222"/>
                <w:sz w:val="26"/>
                <w:szCs w:val="26"/>
                <w:shd w:val="clear" w:color="auto" w:fill="FFFFFF"/>
                <w:lang w:val="vi-VN"/>
              </w:rPr>
            </w:pPr>
            <w:r w:rsidRPr="00662C80">
              <w:rPr>
                <w:color w:val="222222"/>
                <w:sz w:val="26"/>
                <w:szCs w:val="26"/>
                <w:shd w:val="clear" w:color="auto" w:fill="FFFFFF"/>
                <w:lang w:val="vi-VN"/>
              </w:rPr>
              <w:t xml:space="preserve">- </w:t>
            </w:r>
            <w:r w:rsidRPr="00662C80">
              <w:rPr>
                <w:color w:val="222222"/>
                <w:sz w:val="26"/>
                <w:szCs w:val="26"/>
                <w:shd w:val="clear" w:color="auto" w:fill="FFFFFF"/>
              </w:rPr>
              <w:t xml:space="preserve">Đặc điểm của </w:t>
            </w:r>
            <w:r w:rsidRPr="00662C80">
              <w:rPr>
                <w:color w:val="222222"/>
                <w:sz w:val="26"/>
                <w:szCs w:val="26"/>
                <w:shd w:val="clear" w:color="auto" w:fill="FFFFFF"/>
                <w:lang w:val="vi-VN"/>
              </w:rPr>
              <w:t>phiếu rút thăm (nếu có)</w:t>
            </w:r>
          </w:p>
          <w:p w:rsidR="00D163CE" w:rsidRPr="00D163CE" w:rsidRDefault="00D163CE" w:rsidP="00D163CE">
            <w:pPr>
              <w:rPr>
                <w:sz w:val="26"/>
                <w:szCs w:val="26"/>
                <w:lang w:val="vi-VN"/>
              </w:rPr>
            </w:pPr>
            <w:r w:rsidRPr="00D163CE">
              <w:rPr>
                <w:sz w:val="26"/>
                <w:szCs w:val="26"/>
                <w:lang w:val="vi-VN"/>
              </w:rPr>
              <w:t xml:space="preserve">(Riêng đối với hình thức </w:t>
            </w:r>
            <w:r w:rsidRPr="00314E6B">
              <w:rPr>
                <w:b/>
                <w:sz w:val="26"/>
                <w:szCs w:val="26"/>
                <w:lang w:val="vi-VN"/>
              </w:rPr>
              <w:t>Quay số xác định trúng thưởng</w:t>
            </w:r>
            <w:r>
              <w:rPr>
                <w:b/>
                <w:sz w:val="26"/>
                <w:szCs w:val="26"/>
                <w:lang w:val="vi-VN"/>
              </w:rPr>
              <w:t xml:space="preserve"> </w:t>
            </w:r>
            <w:r w:rsidRPr="00D163CE">
              <w:rPr>
                <w:sz w:val="26"/>
                <w:szCs w:val="26"/>
                <w:lang w:val="vi-VN"/>
              </w:rPr>
              <w:t>phải mô</w:t>
            </w:r>
            <w:r w:rsidRPr="00314E6B">
              <w:rPr>
                <w:sz w:val="26"/>
                <w:szCs w:val="26"/>
                <w:lang w:val="vi-VN"/>
              </w:rPr>
              <w:t xml:space="preserve"> tả chi</w:t>
            </w:r>
            <w:r>
              <w:rPr>
                <w:sz w:val="26"/>
                <w:szCs w:val="26"/>
                <w:lang w:val="vi-VN"/>
              </w:rPr>
              <w:t xml:space="preserve"> tiết mã số cấp cho khách hàng, </w:t>
            </w:r>
            <w:r w:rsidRPr="00314E6B">
              <w:rPr>
                <w:sz w:val="26"/>
                <w:szCs w:val="26"/>
                <w:lang w:val="vi-VN"/>
              </w:rPr>
              <w:t>bao gồm bao nhiêu ký tự, bao nhiêu chữ số hay chữ cái</w:t>
            </w:r>
            <w:r>
              <w:rPr>
                <w:sz w:val="26"/>
                <w:szCs w:val="26"/>
                <w:lang w:val="vi-VN"/>
              </w:rPr>
              <w:t>)</w:t>
            </w:r>
          </w:p>
        </w:tc>
      </w:tr>
      <w:tr w:rsidR="007F25FE" w:rsidRPr="00662C80" w:rsidTr="00927F3F">
        <w:tc>
          <w:tcPr>
            <w:tcW w:w="5400" w:type="dxa"/>
            <w:gridSpan w:val="2"/>
            <w:vAlign w:val="center"/>
          </w:tcPr>
          <w:p w:rsidR="007F25FE" w:rsidRPr="00662C80" w:rsidRDefault="007F25FE" w:rsidP="006468CD">
            <w:pPr>
              <w:spacing w:line="240" w:lineRule="atLeast"/>
              <w:rPr>
                <w:color w:val="222222"/>
                <w:sz w:val="26"/>
                <w:szCs w:val="26"/>
                <w:lang w:val="vi-VN"/>
              </w:rPr>
            </w:pPr>
            <w:r w:rsidRPr="00662C80">
              <w:rPr>
                <w:color w:val="222222"/>
                <w:sz w:val="26"/>
                <w:szCs w:val="26"/>
              </w:rPr>
              <w:t>Quy định về cách thức xác định trúng thưởng</w:t>
            </w:r>
          </w:p>
        </w:tc>
        <w:tc>
          <w:tcPr>
            <w:tcW w:w="9720" w:type="dxa"/>
            <w:vAlign w:val="center"/>
          </w:tcPr>
          <w:p w:rsidR="006468CD" w:rsidRPr="00662C80" w:rsidRDefault="006468CD" w:rsidP="006468CD">
            <w:pPr>
              <w:pStyle w:val="ListParagraph"/>
              <w:tabs>
                <w:tab w:val="left" w:pos="236"/>
              </w:tabs>
              <w:ind w:left="0"/>
              <w:jc w:val="both"/>
              <w:rPr>
                <w:color w:val="222222"/>
                <w:sz w:val="26"/>
                <w:szCs w:val="26"/>
                <w:shd w:val="clear" w:color="auto" w:fill="FFFFFF"/>
                <w:lang w:val="vi-VN"/>
              </w:rPr>
            </w:pPr>
            <w:r w:rsidRPr="00662C80">
              <w:rPr>
                <w:color w:val="222222"/>
                <w:sz w:val="26"/>
                <w:szCs w:val="26"/>
                <w:shd w:val="clear" w:color="auto" w:fill="FFFFFF"/>
                <w:lang w:val="vi-VN"/>
              </w:rPr>
              <w:t xml:space="preserve">- </w:t>
            </w:r>
            <w:r w:rsidR="007F25FE" w:rsidRPr="00662C80">
              <w:rPr>
                <w:color w:val="222222"/>
                <w:sz w:val="26"/>
                <w:szCs w:val="26"/>
                <w:shd w:val="clear" w:color="auto" w:fill="FFFFFF"/>
              </w:rPr>
              <w:t>Quy định rõ thời gian,</w:t>
            </w:r>
            <w:r w:rsidR="00C02485" w:rsidRPr="00662C80">
              <w:rPr>
                <w:color w:val="222222"/>
                <w:sz w:val="26"/>
                <w:szCs w:val="26"/>
                <w:shd w:val="clear" w:color="auto" w:fill="FFFFFF"/>
                <w:lang w:val="vi-VN"/>
              </w:rPr>
              <w:t xml:space="preserve"> </w:t>
            </w:r>
            <w:r w:rsidR="007F25FE" w:rsidRPr="00662C80">
              <w:rPr>
                <w:color w:val="222222"/>
                <w:sz w:val="26"/>
                <w:szCs w:val="26"/>
                <w:shd w:val="clear" w:color="auto" w:fill="FFFFFF"/>
              </w:rPr>
              <w:t xml:space="preserve">địa điểm tổ chức </w:t>
            </w:r>
            <w:r w:rsidRPr="00662C80">
              <w:rPr>
                <w:color w:val="222222"/>
                <w:sz w:val="26"/>
                <w:szCs w:val="26"/>
                <w:shd w:val="clear" w:color="auto" w:fill="FFFFFF"/>
                <w:lang w:val="vi-VN"/>
              </w:rPr>
              <w:t xml:space="preserve">rút thăm </w:t>
            </w:r>
            <w:r w:rsidR="007F25FE" w:rsidRPr="00662C80">
              <w:rPr>
                <w:color w:val="222222"/>
                <w:sz w:val="26"/>
                <w:szCs w:val="26"/>
                <w:shd w:val="clear" w:color="auto" w:fill="FFFFFF"/>
              </w:rPr>
              <w:t>trúng thưởng</w:t>
            </w:r>
            <w:r w:rsidRPr="00662C80">
              <w:rPr>
                <w:color w:val="222222"/>
                <w:sz w:val="26"/>
                <w:szCs w:val="26"/>
                <w:shd w:val="clear" w:color="auto" w:fill="FFFFFF"/>
                <w:lang w:val="vi-VN"/>
              </w:rPr>
              <w:t>.</w:t>
            </w:r>
          </w:p>
          <w:p w:rsidR="007F25FE" w:rsidRPr="00662C80" w:rsidRDefault="006468CD" w:rsidP="006468CD">
            <w:pPr>
              <w:pStyle w:val="ListParagraph"/>
              <w:tabs>
                <w:tab w:val="left" w:pos="236"/>
              </w:tabs>
              <w:ind w:left="0"/>
              <w:jc w:val="both"/>
              <w:rPr>
                <w:color w:val="222222"/>
                <w:sz w:val="26"/>
                <w:szCs w:val="26"/>
                <w:shd w:val="clear" w:color="auto" w:fill="FFFFFF"/>
                <w:lang w:val="vi-VN"/>
              </w:rPr>
            </w:pPr>
            <w:r w:rsidRPr="00662C80">
              <w:rPr>
                <w:color w:val="222222"/>
                <w:sz w:val="26"/>
                <w:szCs w:val="26"/>
                <w:shd w:val="clear" w:color="auto" w:fill="FFFFFF"/>
                <w:lang w:val="vi-VN"/>
              </w:rPr>
              <w:t xml:space="preserve">- </w:t>
            </w:r>
            <w:r w:rsidR="007F25FE" w:rsidRPr="00662C80">
              <w:rPr>
                <w:color w:val="222222"/>
                <w:sz w:val="26"/>
                <w:szCs w:val="26"/>
                <w:shd w:val="clear" w:color="auto" w:fill="FFFFFF"/>
              </w:rPr>
              <w:t>Cách thức rút thăm xác định khách hàng trúng thưởng.</w:t>
            </w:r>
          </w:p>
          <w:p w:rsidR="004D710F" w:rsidRDefault="00B3747F" w:rsidP="00B3747F">
            <w:pPr>
              <w:pStyle w:val="ListParagraph"/>
              <w:tabs>
                <w:tab w:val="left" w:pos="236"/>
              </w:tabs>
              <w:ind w:left="0"/>
              <w:jc w:val="both"/>
              <w:rPr>
                <w:b/>
                <w:color w:val="FF0000"/>
                <w:sz w:val="26"/>
                <w:szCs w:val="26"/>
                <w:shd w:val="clear" w:color="auto" w:fill="FFFFFF"/>
                <w:lang w:val="vi-VN"/>
              </w:rPr>
            </w:pPr>
            <w:r w:rsidRPr="00954248">
              <w:rPr>
                <w:b/>
                <w:color w:val="FF0000"/>
                <w:sz w:val="26"/>
                <w:szCs w:val="26"/>
                <w:shd w:val="clear" w:color="auto" w:fill="FFFFFF"/>
                <w:lang w:val="vi-VN"/>
              </w:rPr>
              <w:t>(</w:t>
            </w:r>
            <w:r w:rsidR="001A09B5" w:rsidRPr="00954248">
              <w:rPr>
                <w:b/>
                <w:color w:val="FF0000"/>
                <w:sz w:val="26"/>
                <w:szCs w:val="26"/>
                <w:shd w:val="clear" w:color="auto" w:fill="FFFFFF"/>
                <w:lang w:val="vi-VN"/>
              </w:rPr>
              <w:t xml:space="preserve">Việc mở thưởng chương trình </w:t>
            </w:r>
            <w:r w:rsidRPr="00954248">
              <w:rPr>
                <w:b/>
                <w:color w:val="FF0000"/>
                <w:sz w:val="26"/>
                <w:szCs w:val="26"/>
                <w:shd w:val="clear" w:color="auto" w:fill="FFFFFF"/>
                <w:lang w:val="vi-VN"/>
              </w:rPr>
              <w:t xml:space="preserve">phải được tổ chức công khai, </w:t>
            </w:r>
            <w:r w:rsidR="001A09B5" w:rsidRPr="00954248">
              <w:rPr>
                <w:b/>
                <w:color w:val="FF0000"/>
                <w:sz w:val="26"/>
                <w:szCs w:val="26"/>
                <w:shd w:val="clear" w:color="auto" w:fill="FFFFFF"/>
                <w:lang w:val="vi-VN"/>
              </w:rPr>
              <w:t xml:space="preserve">có sự chứng kiến của khách hàng. Trong trường hợp </w:t>
            </w:r>
            <w:r w:rsidRPr="00954248">
              <w:rPr>
                <w:b/>
                <w:color w:val="FF0000"/>
                <w:sz w:val="26"/>
                <w:szCs w:val="26"/>
                <w:shd w:val="clear" w:color="auto" w:fill="FFFFFF"/>
                <w:lang w:val="vi-VN"/>
              </w:rPr>
              <w:t xml:space="preserve">tổng </w:t>
            </w:r>
            <w:r w:rsidR="001A09B5" w:rsidRPr="00954248">
              <w:rPr>
                <w:b/>
                <w:color w:val="FF0000"/>
                <w:sz w:val="26"/>
                <w:szCs w:val="26"/>
                <w:shd w:val="clear" w:color="auto" w:fill="FFFFFF"/>
                <w:lang w:val="vi-VN"/>
              </w:rPr>
              <w:t>giá trị giải th</w:t>
            </w:r>
            <w:r w:rsidRPr="00954248">
              <w:rPr>
                <w:b/>
                <w:color w:val="FF0000"/>
                <w:sz w:val="26"/>
                <w:szCs w:val="26"/>
                <w:shd w:val="clear" w:color="auto" w:fill="FFFFFF"/>
                <w:lang w:val="vi-VN"/>
              </w:rPr>
              <w:t xml:space="preserve">ưởng từ 100 triệu đồng trở lên </w:t>
            </w:r>
            <w:r w:rsidR="001A09B5" w:rsidRPr="00954248">
              <w:rPr>
                <w:b/>
                <w:color w:val="FF0000"/>
                <w:sz w:val="26"/>
                <w:szCs w:val="26"/>
                <w:shd w:val="clear" w:color="auto" w:fill="FFFFFF"/>
                <w:lang w:val="vi-VN"/>
              </w:rPr>
              <w:t xml:space="preserve">phải </w:t>
            </w:r>
            <w:r w:rsidR="001A09B5" w:rsidRPr="00954248">
              <w:rPr>
                <w:b/>
                <w:color w:val="FF0000"/>
                <w:sz w:val="26"/>
                <w:szCs w:val="26"/>
                <w:shd w:val="clear" w:color="auto" w:fill="FFFFFF"/>
                <w:lang w:val="vi-VN"/>
              </w:rPr>
              <w:lastRenderedPageBreak/>
              <w:t>thông báo với cơ quan quản lý nhà nước về thương m</w:t>
            </w:r>
            <w:r w:rsidRPr="00954248">
              <w:rPr>
                <w:b/>
                <w:color w:val="FF0000"/>
                <w:sz w:val="26"/>
                <w:szCs w:val="26"/>
                <w:shd w:val="clear" w:color="auto" w:fill="FFFFFF"/>
                <w:lang w:val="vi-VN"/>
              </w:rPr>
              <w:t xml:space="preserve">ại có thẩm quyền theo quy định là </w:t>
            </w:r>
            <w:r w:rsidR="001A09B5" w:rsidRPr="00954248">
              <w:rPr>
                <w:b/>
                <w:color w:val="FF0000"/>
                <w:sz w:val="26"/>
                <w:szCs w:val="26"/>
                <w:shd w:val="clear" w:color="auto" w:fill="FFFFFF"/>
                <w:lang w:val="vi-VN"/>
              </w:rPr>
              <w:t>Sở Công Thương TPHCM)</w:t>
            </w:r>
          </w:p>
          <w:p w:rsidR="00AC2466" w:rsidRDefault="00D92B85" w:rsidP="00AC2466">
            <w:pPr>
              <w:rPr>
                <w:sz w:val="26"/>
                <w:szCs w:val="26"/>
                <w:lang w:val="vi-VN"/>
              </w:rPr>
            </w:pPr>
            <w:r>
              <w:rPr>
                <w:sz w:val="26"/>
                <w:szCs w:val="26"/>
                <w:lang w:val="vi-VN"/>
              </w:rPr>
              <w:t xml:space="preserve">- </w:t>
            </w:r>
            <w:r w:rsidR="00AC2466">
              <w:rPr>
                <w:sz w:val="26"/>
                <w:szCs w:val="26"/>
                <w:lang w:val="vi-VN"/>
              </w:rPr>
              <w:t xml:space="preserve">Riêng đối với hình thức </w:t>
            </w:r>
            <w:r w:rsidR="00AC2466" w:rsidRPr="006F691B">
              <w:rPr>
                <w:b/>
                <w:sz w:val="26"/>
                <w:szCs w:val="26"/>
                <w:lang w:val="vi-VN"/>
              </w:rPr>
              <w:t>Cào xác định trúng thưởng</w:t>
            </w:r>
            <w:r w:rsidR="00AC2466">
              <w:rPr>
                <w:b/>
                <w:sz w:val="26"/>
                <w:szCs w:val="26"/>
                <w:lang w:val="vi-VN"/>
              </w:rPr>
              <w:t xml:space="preserve"> </w:t>
            </w:r>
            <w:r w:rsidR="00AC2466" w:rsidRPr="00AC2466">
              <w:rPr>
                <w:sz w:val="26"/>
                <w:szCs w:val="26"/>
                <w:lang w:val="vi-VN"/>
              </w:rPr>
              <w:t xml:space="preserve">phải </w:t>
            </w:r>
            <w:r w:rsidR="00AC2466" w:rsidRPr="00314E6B">
              <w:rPr>
                <w:sz w:val="26"/>
                <w:szCs w:val="26"/>
                <w:lang w:val="vi-VN"/>
              </w:rPr>
              <w:t>quy định rõ khách hàng phải cào vào phần nào, nội dung xác định trúng th</w:t>
            </w:r>
            <w:r w:rsidR="00AC2466">
              <w:rPr>
                <w:sz w:val="26"/>
                <w:szCs w:val="26"/>
                <w:lang w:val="vi-VN"/>
              </w:rPr>
              <w:t>ư</w:t>
            </w:r>
            <w:r w:rsidR="00AC2466" w:rsidRPr="00314E6B">
              <w:rPr>
                <w:sz w:val="26"/>
                <w:szCs w:val="26"/>
                <w:lang w:val="vi-VN"/>
              </w:rPr>
              <w:t>ởng cụ thể t</w:t>
            </w:r>
            <w:r w:rsidR="00AC2466">
              <w:rPr>
                <w:sz w:val="26"/>
                <w:szCs w:val="26"/>
                <w:lang w:val="vi-VN"/>
              </w:rPr>
              <w:t>ư</w:t>
            </w:r>
            <w:r w:rsidR="00AC2466" w:rsidRPr="00314E6B">
              <w:rPr>
                <w:sz w:val="26"/>
                <w:szCs w:val="26"/>
                <w:lang w:val="vi-VN"/>
              </w:rPr>
              <w:t>ơng ứng với từng loại giải th</w:t>
            </w:r>
            <w:r w:rsidR="00AC2466">
              <w:rPr>
                <w:sz w:val="26"/>
                <w:szCs w:val="26"/>
                <w:lang w:val="vi-VN"/>
              </w:rPr>
              <w:t>ư</w:t>
            </w:r>
            <w:r w:rsidR="00AC2466" w:rsidRPr="00314E6B">
              <w:rPr>
                <w:sz w:val="26"/>
                <w:szCs w:val="26"/>
                <w:lang w:val="vi-VN"/>
              </w:rPr>
              <w:t>ởng, thẻ cào không trúng th</w:t>
            </w:r>
            <w:r w:rsidR="00AC2466">
              <w:rPr>
                <w:sz w:val="26"/>
                <w:szCs w:val="26"/>
                <w:lang w:val="vi-VN"/>
              </w:rPr>
              <w:t>ư</w:t>
            </w:r>
            <w:r w:rsidR="00AC2466" w:rsidRPr="00314E6B">
              <w:rPr>
                <w:sz w:val="26"/>
                <w:szCs w:val="26"/>
                <w:lang w:val="vi-VN"/>
              </w:rPr>
              <w:t>ởng thì có nội dung nh</w:t>
            </w:r>
            <w:r w:rsidR="00AC2466">
              <w:rPr>
                <w:sz w:val="26"/>
                <w:szCs w:val="26"/>
                <w:lang w:val="vi-VN"/>
              </w:rPr>
              <w:t>ư</w:t>
            </w:r>
            <w:r>
              <w:rPr>
                <w:sz w:val="26"/>
                <w:szCs w:val="26"/>
                <w:lang w:val="vi-VN"/>
              </w:rPr>
              <w:t xml:space="preserve"> thế nào</w:t>
            </w:r>
          </w:p>
          <w:p w:rsidR="00D92B85" w:rsidRPr="00AC2466" w:rsidRDefault="00D92B85" w:rsidP="00D92B85">
            <w:pPr>
              <w:rPr>
                <w:sz w:val="26"/>
                <w:szCs w:val="26"/>
                <w:lang w:val="vi-VN"/>
              </w:rPr>
            </w:pPr>
            <w:r>
              <w:rPr>
                <w:b/>
                <w:sz w:val="26"/>
                <w:szCs w:val="26"/>
                <w:lang w:val="vi-VN"/>
              </w:rPr>
              <w:t xml:space="preserve">- </w:t>
            </w:r>
            <w:r w:rsidRPr="00D92B85">
              <w:rPr>
                <w:sz w:val="26"/>
                <w:szCs w:val="26"/>
                <w:lang w:val="vi-VN"/>
              </w:rPr>
              <w:t xml:space="preserve">Riêng đối với hình thức </w:t>
            </w:r>
            <w:r w:rsidRPr="00D92B85">
              <w:rPr>
                <w:b/>
                <w:sz w:val="26"/>
                <w:szCs w:val="26"/>
                <w:lang w:val="vi-VN"/>
              </w:rPr>
              <w:t>Mở nắp (bao bì/chai/hộp đựng sản phẩm) xác định trúng thưởng</w:t>
            </w:r>
            <w:r>
              <w:rPr>
                <w:sz w:val="26"/>
                <w:szCs w:val="26"/>
                <w:lang w:val="vi-VN"/>
              </w:rPr>
              <w:t xml:space="preserve"> phải </w:t>
            </w:r>
            <w:r w:rsidRPr="00314E6B">
              <w:rPr>
                <w:sz w:val="26"/>
                <w:szCs w:val="26"/>
                <w:lang w:val="vi-VN"/>
              </w:rPr>
              <w:t>quy định rõ việc xác đinh trúng th</w:t>
            </w:r>
            <w:r>
              <w:rPr>
                <w:sz w:val="26"/>
                <w:szCs w:val="26"/>
                <w:lang w:val="vi-VN"/>
              </w:rPr>
              <w:t>ư</w:t>
            </w:r>
            <w:r w:rsidRPr="00314E6B">
              <w:rPr>
                <w:sz w:val="26"/>
                <w:szCs w:val="26"/>
                <w:lang w:val="vi-VN"/>
              </w:rPr>
              <w:t>ởng nh</w:t>
            </w:r>
            <w:r>
              <w:rPr>
                <w:sz w:val="26"/>
                <w:szCs w:val="26"/>
                <w:lang w:val="vi-VN"/>
              </w:rPr>
              <w:t>ư</w:t>
            </w:r>
            <w:r w:rsidRPr="00314E6B">
              <w:rPr>
                <w:sz w:val="26"/>
                <w:szCs w:val="26"/>
                <w:lang w:val="vi-VN"/>
              </w:rPr>
              <w:t xml:space="preserve"> thế nào, đ</w:t>
            </w:r>
            <w:r>
              <w:rPr>
                <w:sz w:val="26"/>
                <w:szCs w:val="26"/>
                <w:lang w:val="vi-VN"/>
              </w:rPr>
              <w:t>ư</w:t>
            </w:r>
            <w:r w:rsidRPr="00314E6B">
              <w:rPr>
                <w:sz w:val="26"/>
                <w:szCs w:val="26"/>
                <w:lang w:val="vi-VN"/>
              </w:rPr>
              <w:t>ợc thực hiện ở phần nào của nắp lon/chai/… (bao bì)</w:t>
            </w:r>
            <w:r>
              <w:rPr>
                <w:sz w:val="26"/>
                <w:szCs w:val="26"/>
                <w:lang w:val="vi-VN"/>
              </w:rPr>
              <w:t>.</w:t>
            </w:r>
          </w:p>
        </w:tc>
      </w:tr>
      <w:tr w:rsidR="007F25FE" w:rsidRPr="00662C80" w:rsidTr="00927F3F">
        <w:tc>
          <w:tcPr>
            <w:tcW w:w="5400" w:type="dxa"/>
            <w:gridSpan w:val="2"/>
            <w:vAlign w:val="center"/>
          </w:tcPr>
          <w:p w:rsidR="007F25FE" w:rsidRPr="00662C80" w:rsidRDefault="007F25FE" w:rsidP="00643C45">
            <w:pPr>
              <w:spacing w:line="240" w:lineRule="atLeast"/>
              <w:rPr>
                <w:color w:val="222222"/>
                <w:sz w:val="26"/>
                <w:szCs w:val="26"/>
              </w:rPr>
            </w:pPr>
            <w:r w:rsidRPr="00662C80">
              <w:rPr>
                <w:color w:val="222222"/>
                <w:sz w:val="26"/>
                <w:szCs w:val="26"/>
              </w:rPr>
              <w:lastRenderedPageBreak/>
              <w:t>Cách thức đưa bằng chứng xác định trúng thưởng vào sản phẩm khuyến mại</w:t>
            </w:r>
          </w:p>
          <w:p w:rsidR="007F25FE" w:rsidRPr="00662C80" w:rsidRDefault="007F25FE" w:rsidP="00E56476">
            <w:pPr>
              <w:rPr>
                <w:sz w:val="26"/>
                <w:szCs w:val="26"/>
                <w:shd w:val="clear" w:color="auto" w:fill="FFFFFF"/>
              </w:rPr>
            </w:pPr>
          </w:p>
        </w:tc>
        <w:tc>
          <w:tcPr>
            <w:tcW w:w="9720" w:type="dxa"/>
            <w:vAlign w:val="center"/>
          </w:tcPr>
          <w:p w:rsidR="007F25FE" w:rsidRPr="000768F8" w:rsidRDefault="00C02485" w:rsidP="00820F15">
            <w:pPr>
              <w:pStyle w:val="ListParagraph"/>
              <w:tabs>
                <w:tab w:val="left" w:pos="236"/>
              </w:tabs>
              <w:ind w:left="0"/>
              <w:rPr>
                <w:sz w:val="26"/>
                <w:szCs w:val="26"/>
                <w:lang w:val="vi-VN"/>
              </w:rPr>
            </w:pPr>
            <w:r w:rsidRPr="000768F8">
              <w:rPr>
                <w:sz w:val="26"/>
                <w:szCs w:val="26"/>
                <w:shd w:val="clear" w:color="auto" w:fill="FFFFFF"/>
              </w:rPr>
              <w:t xml:space="preserve">Không </w:t>
            </w:r>
            <w:r w:rsidR="007F25FE" w:rsidRPr="000768F8">
              <w:rPr>
                <w:sz w:val="26"/>
                <w:szCs w:val="26"/>
                <w:shd w:val="clear" w:color="auto" w:fill="FFFFFF"/>
              </w:rPr>
              <w:t>đưa bằng chứng xác định trúng thưởng</w:t>
            </w:r>
            <w:r w:rsidRPr="000768F8">
              <w:rPr>
                <w:sz w:val="26"/>
                <w:szCs w:val="26"/>
                <w:shd w:val="clear" w:color="auto" w:fill="FFFFFF"/>
                <w:lang w:val="vi-VN"/>
              </w:rPr>
              <w:t xml:space="preserve"> (phiếu rút thăm)</w:t>
            </w:r>
            <w:r w:rsidR="007F25FE" w:rsidRPr="000768F8">
              <w:rPr>
                <w:sz w:val="26"/>
                <w:szCs w:val="26"/>
                <w:shd w:val="clear" w:color="auto" w:fill="FFFFFF"/>
              </w:rPr>
              <w:t xml:space="preserve"> vào sản phẩm khuyến mại</w:t>
            </w:r>
            <w:r w:rsidR="00820F15" w:rsidRPr="000768F8">
              <w:rPr>
                <w:sz w:val="26"/>
                <w:szCs w:val="26"/>
                <w:shd w:val="clear" w:color="auto" w:fill="FFFFFF"/>
                <w:lang w:val="vi-VN"/>
              </w:rPr>
              <w:t>.</w:t>
            </w:r>
          </w:p>
        </w:tc>
      </w:tr>
      <w:tr w:rsidR="007F25FE" w:rsidRPr="00662C80" w:rsidTr="00927F3F">
        <w:tc>
          <w:tcPr>
            <w:tcW w:w="5400" w:type="dxa"/>
            <w:gridSpan w:val="2"/>
            <w:vAlign w:val="center"/>
          </w:tcPr>
          <w:p w:rsidR="007F25FE" w:rsidRPr="00662C80" w:rsidRDefault="007F25FE" w:rsidP="00D31092">
            <w:pPr>
              <w:spacing w:line="240" w:lineRule="atLeast"/>
              <w:rPr>
                <w:color w:val="222222"/>
                <w:sz w:val="26"/>
                <w:szCs w:val="26"/>
                <w:lang w:val="vi-VN"/>
              </w:rPr>
            </w:pPr>
            <w:r w:rsidRPr="00662C80">
              <w:rPr>
                <w:color w:val="222222"/>
                <w:sz w:val="26"/>
                <w:szCs w:val="26"/>
              </w:rPr>
              <w:t>Quy định về tính hợp lệ của bằng chứng xác định trúng thưởng</w:t>
            </w:r>
          </w:p>
        </w:tc>
        <w:tc>
          <w:tcPr>
            <w:tcW w:w="9720" w:type="dxa"/>
            <w:vAlign w:val="center"/>
          </w:tcPr>
          <w:p w:rsidR="007F25FE" w:rsidRPr="00662C80" w:rsidRDefault="007F25FE" w:rsidP="00662C80">
            <w:pPr>
              <w:pStyle w:val="ListParagraph"/>
              <w:tabs>
                <w:tab w:val="left" w:pos="236"/>
              </w:tabs>
              <w:ind w:left="0"/>
              <w:rPr>
                <w:color w:val="222222"/>
                <w:sz w:val="26"/>
                <w:szCs w:val="26"/>
                <w:shd w:val="clear" w:color="auto" w:fill="FFFFFF"/>
              </w:rPr>
            </w:pPr>
            <w:r w:rsidRPr="00662C80">
              <w:rPr>
                <w:color w:val="222222"/>
                <w:sz w:val="26"/>
                <w:szCs w:val="26"/>
                <w:shd w:val="clear" w:color="auto" w:fill="FFFFFF"/>
              </w:rPr>
              <w:t xml:space="preserve">Quy định rõ </w:t>
            </w:r>
            <w:r w:rsidR="00EF1146" w:rsidRPr="00662C80">
              <w:rPr>
                <w:color w:val="222222"/>
                <w:sz w:val="26"/>
                <w:szCs w:val="26"/>
                <w:shd w:val="clear" w:color="auto" w:fill="FFFFFF"/>
                <w:lang w:val="vi-VN"/>
              </w:rPr>
              <w:t xml:space="preserve">thế nào là </w:t>
            </w:r>
            <w:r w:rsidR="00C02485" w:rsidRPr="00662C80">
              <w:rPr>
                <w:color w:val="222222"/>
                <w:sz w:val="26"/>
                <w:szCs w:val="26"/>
                <w:shd w:val="clear" w:color="auto" w:fill="FFFFFF"/>
                <w:lang w:val="vi-VN"/>
              </w:rPr>
              <w:t xml:space="preserve">phiếu rút thăm </w:t>
            </w:r>
            <w:r w:rsidRPr="00662C80">
              <w:rPr>
                <w:color w:val="222222"/>
                <w:sz w:val="26"/>
                <w:szCs w:val="26"/>
                <w:shd w:val="clear" w:color="auto" w:fill="FFFFFF"/>
              </w:rPr>
              <w:t>hợp lệ.</w:t>
            </w:r>
          </w:p>
        </w:tc>
      </w:tr>
      <w:tr w:rsidR="007F25FE" w:rsidRPr="00662C80" w:rsidTr="00927F3F">
        <w:tc>
          <w:tcPr>
            <w:tcW w:w="5400" w:type="dxa"/>
            <w:gridSpan w:val="2"/>
            <w:vAlign w:val="center"/>
          </w:tcPr>
          <w:p w:rsidR="007F25FE" w:rsidRPr="00662C80" w:rsidRDefault="007F25FE" w:rsidP="00D31092">
            <w:pPr>
              <w:spacing w:line="240" w:lineRule="atLeast"/>
              <w:rPr>
                <w:color w:val="222222"/>
                <w:sz w:val="26"/>
                <w:szCs w:val="26"/>
                <w:lang w:val="vi-VN"/>
              </w:rPr>
            </w:pPr>
            <w:r w:rsidRPr="00662C80">
              <w:rPr>
                <w:color w:val="222222"/>
                <w:sz w:val="26"/>
                <w:szCs w:val="26"/>
              </w:rPr>
              <w:t>Thời hạn tiếp nhận thông báo trúng thưởng từ khách hàng trúng thưởng</w:t>
            </w:r>
          </w:p>
        </w:tc>
        <w:tc>
          <w:tcPr>
            <w:tcW w:w="9720" w:type="dxa"/>
            <w:vAlign w:val="center"/>
          </w:tcPr>
          <w:p w:rsidR="007F25FE" w:rsidRDefault="007F25FE" w:rsidP="009C516E">
            <w:pPr>
              <w:spacing w:line="240" w:lineRule="atLeast"/>
              <w:rPr>
                <w:color w:val="222222"/>
                <w:sz w:val="26"/>
                <w:szCs w:val="26"/>
                <w:lang w:val="vi-VN"/>
              </w:rPr>
            </w:pPr>
            <w:r w:rsidRPr="00662C80">
              <w:rPr>
                <w:color w:val="222222"/>
                <w:sz w:val="26"/>
                <w:szCs w:val="26"/>
              </w:rPr>
              <w:t xml:space="preserve">Quy định rõ </w:t>
            </w:r>
            <w:r w:rsidR="00D31092" w:rsidRPr="00662C80">
              <w:rPr>
                <w:b/>
                <w:color w:val="222222"/>
                <w:sz w:val="26"/>
                <w:szCs w:val="26"/>
                <w:lang w:val="vi-VN"/>
              </w:rPr>
              <w:t>cách thức, thời hạn</w:t>
            </w:r>
            <w:r w:rsidR="00D31092" w:rsidRPr="00662C80">
              <w:rPr>
                <w:color w:val="222222"/>
                <w:sz w:val="26"/>
                <w:szCs w:val="26"/>
                <w:lang w:val="vi-VN"/>
              </w:rPr>
              <w:t xml:space="preserve"> thông báo trúng thưởng đến cho khách hàng</w:t>
            </w:r>
            <w:r w:rsidR="009C516E">
              <w:rPr>
                <w:color w:val="222222"/>
                <w:sz w:val="26"/>
                <w:szCs w:val="26"/>
                <w:lang w:val="vi-VN"/>
              </w:rPr>
              <w:t>.</w:t>
            </w:r>
          </w:p>
          <w:p w:rsidR="00AC2466" w:rsidRPr="00AC2466" w:rsidRDefault="007339C1" w:rsidP="00AC2466">
            <w:pPr>
              <w:rPr>
                <w:sz w:val="26"/>
                <w:szCs w:val="26"/>
                <w:lang w:val="vi-VN"/>
              </w:rPr>
            </w:pPr>
            <w:r>
              <w:rPr>
                <w:sz w:val="26"/>
                <w:szCs w:val="26"/>
                <w:lang w:val="vi-VN"/>
              </w:rPr>
              <w:t xml:space="preserve">- </w:t>
            </w:r>
            <w:r w:rsidR="00AC2466">
              <w:rPr>
                <w:sz w:val="26"/>
                <w:szCs w:val="26"/>
                <w:lang w:val="vi-VN"/>
              </w:rPr>
              <w:t xml:space="preserve">Riêng đối với hình thức </w:t>
            </w:r>
            <w:r w:rsidR="00AC2466" w:rsidRPr="006F691B">
              <w:rPr>
                <w:b/>
                <w:sz w:val="26"/>
                <w:szCs w:val="26"/>
                <w:lang w:val="vi-VN"/>
              </w:rPr>
              <w:t>Cào xác định trúng thưởng</w:t>
            </w:r>
            <w:r w:rsidR="00AC2466">
              <w:rPr>
                <w:b/>
                <w:sz w:val="26"/>
                <w:szCs w:val="26"/>
                <w:lang w:val="vi-VN"/>
              </w:rPr>
              <w:t xml:space="preserve"> </w:t>
            </w:r>
            <w:r w:rsidR="00AC2466" w:rsidRPr="00AC2466">
              <w:rPr>
                <w:sz w:val="26"/>
                <w:szCs w:val="26"/>
                <w:lang w:val="vi-VN"/>
              </w:rPr>
              <w:t>phải</w:t>
            </w:r>
            <w:r w:rsidR="00AC2466" w:rsidRPr="00314E6B">
              <w:rPr>
                <w:sz w:val="26"/>
                <w:szCs w:val="26"/>
                <w:lang w:val="vi-VN"/>
              </w:rPr>
              <w:t xml:space="preserve"> quy định cách thức và thời hạn khách hàng phải thông báo trúng th</w:t>
            </w:r>
            <w:r w:rsidR="00AC2466">
              <w:rPr>
                <w:sz w:val="26"/>
                <w:szCs w:val="26"/>
                <w:lang w:val="vi-VN"/>
              </w:rPr>
              <w:t>ưởng về cho Công ty</w:t>
            </w:r>
            <w:r>
              <w:rPr>
                <w:sz w:val="26"/>
                <w:szCs w:val="26"/>
                <w:lang w:val="vi-VN"/>
              </w:rPr>
              <w:t>.</w:t>
            </w:r>
          </w:p>
        </w:tc>
      </w:tr>
      <w:tr w:rsidR="007F25FE" w:rsidRPr="00662C80" w:rsidTr="00927F3F">
        <w:tc>
          <w:tcPr>
            <w:tcW w:w="5400" w:type="dxa"/>
            <w:gridSpan w:val="2"/>
            <w:vAlign w:val="center"/>
          </w:tcPr>
          <w:p w:rsidR="007F25FE" w:rsidRPr="00662C80" w:rsidRDefault="007F25FE" w:rsidP="00176B80">
            <w:pPr>
              <w:spacing w:line="240" w:lineRule="atLeast"/>
              <w:rPr>
                <w:color w:val="222222"/>
                <w:sz w:val="26"/>
                <w:szCs w:val="26"/>
                <w:lang w:val="vi-VN"/>
              </w:rPr>
            </w:pPr>
            <w:r w:rsidRPr="00662C80">
              <w:rPr>
                <w:color w:val="222222"/>
                <w:sz w:val="26"/>
                <w:szCs w:val="26"/>
              </w:rPr>
              <w:t>Địa điểm, cách thức và thủ tục trao thưởng</w:t>
            </w:r>
          </w:p>
        </w:tc>
        <w:tc>
          <w:tcPr>
            <w:tcW w:w="9720" w:type="dxa"/>
            <w:vAlign w:val="center"/>
          </w:tcPr>
          <w:p w:rsidR="007F25FE" w:rsidRPr="00662C80" w:rsidRDefault="007F25FE" w:rsidP="006C023A">
            <w:pPr>
              <w:rPr>
                <w:color w:val="000000"/>
                <w:sz w:val="26"/>
                <w:szCs w:val="26"/>
                <w:lang w:val="vi-VN"/>
              </w:rPr>
            </w:pPr>
            <w:r w:rsidRPr="00662C80">
              <w:rPr>
                <w:color w:val="000000"/>
                <w:sz w:val="26"/>
                <w:szCs w:val="26"/>
              </w:rPr>
              <w:t>Quy định rõ thời gian và đ</w:t>
            </w:r>
            <w:r w:rsidR="00176B80" w:rsidRPr="00662C80">
              <w:rPr>
                <w:color w:val="000000"/>
                <w:sz w:val="26"/>
                <w:szCs w:val="26"/>
              </w:rPr>
              <w:t>ịa điểm, cách thức trao thưởng</w:t>
            </w:r>
            <w:r w:rsidR="00176B80" w:rsidRPr="00662C80">
              <w:rPr>
                <w:color w:val="000000"/>
                <w:sz w:val="26"/>
                <w:szCs w:val="26"/>
                <w:lang w:val="vi-VN"/>
              </w:rPr>
              <w:t xml:space="preserve"> và phải </w:t>
            </w:r>
            <w:r w:rsidRPr="00662C80">
              <w:rPr>
                <w:color w:val="000000"/>
                <w:sz w:val="26"/>
                <w:szCs w:val="26"/>
              </w:rPr>
              <w:t>đảm bảo tạo điều kiện thuận lợi cho khách hàng trong việc nhận giải thưởng</w:t>
            </w:r>
          </w:p>
        </w:tc>
      </w:tr>
      <w:tr w:rsidR="007F25FE" w:rsidRPr="00662C80" w:rsidTr="00927F3F">
        <w:tc>
          <w:tcPr>
            <w:tcW w:w="5400" w:type="dxa"/>
            <w:gridSpan w:val="2"/>
            <w:vAlign w:val="center"/>
          </w:tcPr>
          <w:p w:rsidR="007F25FE" w:rsidRPr="00662C80" w:rsidRDefault="007F25FE" w:rsidP="00643C45">
            <w:pPr>
              <w:spacing w:line="240" w:lineRule="atLeast"/>
              <w:rPr>
                <w:color w:val="222222"/>
                <w:sz w:val="26"/>
                <w:szCs w:val="26"/>
              </w:rPr>
            </w:pPr>
            <w:r w:rsidRPr="00662C80">
              <w:rPr>
                <w:color w:val="222222"/>
                <w:sz w:val="26"/>
                <w:szCs w:val="26"/>
              </w:rPr>
              <w:t>Thời hạn kết thúc trao thưởng</w:t>
            </w:r>
          </w:p>
          <w:p w:rsidR="007F25FE" w:rsidRPr="00662C80" w:rsidRDefault="007F25FE" w:rsidP="00E56476">
            <w:pPr>
              <w:rPr>
                <w:sz w:val="26"/>
                <w:szCs w:val="26"/>
                <w:shd w:val="clear" w:color="auto" w:fill="FFFFFF"/>
              </w:rPr>
            </w:pPr>
          </w:p>
        </w:tc>
        <w:tc>
          <w:tcPr>
            <w:tcW w:w="9720" w:type="dxa"/>
            <w:vAlign w:val="center"/>
          </w:tcPr>
          <w:p w:rsidR="007F25FE" w:rsidRPr="00662C80" w:rsidRDefault="00820F15" w:rsidP="00820F15">
            <w:pPr>
              <w:pStyle w:val="ListParagraph"/>
              <w:tabs>
                <w:tab w:val="left" w:pos="236"/>
              </w:tabs>
              <w:ind w:left="0"/>
              <w:rPr>
                <w:color w:val="222222"/>
                <w:sz w:val="26"/>
                <w:szCs w:val="26"/>
                <w:shd w:val="clear" w:color="auto" w:fill="FFFFFF"/>
              </w:rPr>
            </w:pPr>
            <w:r>
              <w:rPr>
                <w:color w:val="222222"/>
                <w:sz w:val="26"/>
                <w:szCs w:val="26"/>
                <w:shd w:val="clear" w:color="auto" w:fill="FFFFFF"/>
                <w:lang w:val="vi-VN"/>
              </w:rPr>
              <w:t xml:space="preserve">- </w:t>
            </w:r>
            <w:r w:rsidR="007F25FE" w:rsidRPr="00662C80">
              <w:rPr>
                <w:color w:val="222222"/>
                <w:sz w:val="26"/>
                <w:szCs w:val="26"/>
                <w:shd w:val="clear" w:color="auto" w:fill="FFFFFF"/>
              </w:rPr>
              <w:t>Quy định rõ thời hạn cuối cùng trao thưởng cho khách hàng trúng thưởng</w:t>
            </w:r>
            <w:r w:rsidR="00B3747F" w:rsidRPr="00662C80">
              <w:rPr>
                <w:color w:val="222222"/>
                <w:sz w:val="26"/>
                <w:szCs w:val="26"/>
                <w:shd w:val="clear" w:color="auto" w:fill="FFFFFF"/>
                <w:lang w:val="vi-VN"/>
              </w:rPr>
              <w:t xml:space="preserve"> </w:t>
            </w:r>
            <w:r w:rsidR="004D710F" w:rsidRPr="00662C80">
              <w:rPr>
                <w:color w:val="222222"/>
                <w:sz w:val="26"/>
                <w:szCs w:val="26"/>
                <w:shd w:val="clear" w:color="auto" w:fill="FFFFFF"/>
                <w:lang w:val="vi-VN"/>
              </w:rPr>
              <w:t xml:space="preserve"> </w:t>
            </w:r>
            <w:r w:rsidR="004D710F" w:rsidRPr="00662C80">
              <w:rPr>
                <w:color w:val="FF0000"/>
                <w:sz w:val="26"/>
                <w:szCs w:val="26"/>
                <w:shd w:val="clear" w:color="auto" w:fill="FFFFFF"/>
                <w:lang w:val="vi-VN"/>
              </w:rPr>
              <w:t>(</w:t>
            </w:r>
            <w:r w:rsidR="004D710F" w:rsidRPr="00662C80">
              <w:rPr>
                <w:b/>
                <w:color w:val="FF0000"/>
                <w:sz w:val="26"/>
                <w:szCs w:val="26"/>
              </w:rPr>
              <w:t>không được vượt quá 30 ngày kể từ khi kết thúc chương trình</w:t>
            </w:r>
            <w:r w:rsidR="004D710F" w:rsidRPr="00662C80">
              <w:rPr>
                <w:b/>
                <w:color w:val="FF0000"/>
                <w:sz w:val="26"/>
                <w:szCs w:val="26"/>
                <w:lang w:val="vi-VN"/>
              </w:rPr>
              <w:t>)</w:t>
            </w:r>
          </w:p>
          <w:p w:rsidR="007F25FE" w:rsidRPr="00662C80" w:rsidRDefault="000768F8" w:rsidP="004D710F">
            <w:pPr>
              <w:pStyle w:val="ListParagraph"/>
              <w:tabs>
                <w:tab w:val="left" w:pos="236"/>
              </w:tabs>
              <w:ind w:left="0"/>
              <w:rPr>
                <w:b/>
                <w:color w:val="222222"/>
                <w:sz w:val="26"/>
                <w:szCs w:val="26"/>
                <w:shd w:val="clear" w:color="auto" w:fill="FFFFFF"/>
                <w:lang w:val="vi-VN"/>
              </w:rPr>
            </w:pPr>
            <w:r w:rsidRPr="000768F8">
              <w:rPr>
                <w:b/>
                <w:color w:val="FF0000"/>
                <w:sz w:val="26"/>
                <w:szCs w:val="26"/>
                <w:shd w:val="clear" w:color="auto" w:fill="FFFFFF"/>
                <w:lang w:val="vi-VN"/>
              </w:rPr>
              <w:t>(</w:t>
            </w:r>
            <w:r w:rsidR="004D710F" w:rsidRPr="000768F8">
              <w:rPr>
                <w:b/>
                <w:color w:val="FF0000"/>
                <w:sz w:val="26"/>
                <w:szCs w:val="26"/>
                <w:shd w:val="clear" w:color="auto" w:fill="FFFFFF"/>
                <w:lang w:val="vi-VN"/>
              </w:rPr>
              <w:t>T</w:t>
            </w:r>
            <w:r w:rsidR="004D710F" w:rsidRPr="00662C80">
              <w:rPr>
                <w:b/>
                <w:color w:val="FF0000"/>
                <w:sz w:val="26"/>
                <w:szCs w:val="26"/>
                <w:shd w:val="clear" w:color="auto" w:fill="FFFFFF"/>
                <w:lang w:val="vi-VN"/>
              </w:rPr>
              <w:t>rong vòng 30 ngày kể từ ngày hết thời hạn trao thưởng, giải thưởng không có người trúng thưởng phải được trích nộp 50% giá trị đã công bố vào ngân sách nhà nước theo quy định</w:t>
            </w:r>
            <w:r>
              <w:rPr>
                <w:b/>
                <w:color w:val="FF0000"/>
                <w:sz w:val="26"/>
                <w:szCs w:val="26"/>
                <w:shd w:val="clear" w:color="auto" w:fill="FFFFFF"/>
                <w:lang w:val="vi-VN"/>
              </w:rPr>
              <w:t>)</w:t>
            </w:r>
          </w:p>
        </w:tc>
      </w:tr>
      <w:tr w:rsidR="007F25FE" w:rsidRPr="00662C80" w:rsidTr="00927F3F">
        <w:tc>
          <w:tcPr>
            <w:tcW w:w="5400" w:type="dxa"/>
            <w:gridSpan w:val="2"/>
            <w:vAlign w:val="center"/>
          </w:tcPr>
          <w:p w:rsidR="007F25FE" w:rsidRPr="00662C80" w:rsidRDefault="007F25FE" w:rsidP="0041054A">
            <w:pPr>
              <w:spacing w:line="240" w:lineRule="atLeast"/>
              <w:rPr>
                <w:color w:val="222222"/>
                <w:sz w:val="26"/>
                <w:szCs w:val="26"/>
                <w:lang w:val="vi-VN"/>
              </w:rPr>
            </w:pPr>
            <w:r w:rsidRPr="00662C80">
              <w:rPr>
                <w:color w:val="222222"/>
                <w:sz w:val="26"/>
                <w:szCs w:val="26"/>
              </w:rPr>
              <w:t>Quy định về đầu mối giải đáp thắc mắc cho khách hàng về các vấn đề liên quan đến chương trình khuyến mại (người liên hệ, điện thoại…)</w:t>
            </w:r>
          </w:p>
        </w:tc>
        <w:tc>
          <w:tcPr>
            <w:tcW w:w="9720" w:type="dxa"/>
            <w:vAlign w:val="center"/>
          </w:tcPr>
          <w:p w:rsidR="007F25FE" w:rsidRPr="00662C80" w:rsidRDefault="007F25FE" w:rsidP="00751C38">
            <w:pPr>
              <w:pStyle w:val="ListParagraph"/>
              <w:numPr>
                <w:ilvl w:val="0"/>
                <w:numId w:val="10"/>
              </w:numPr>
              <w:tabs>
                <w:tab w:val="left" w:pos="236"/>
              </w:tabs>
              <w:ind w:left="0" w:firstLine="0"/>
              <w:rPr>
                <w:color w:val="222222"/>
                <w:sz w:val="26"/>
                <w:szCs w:val="26"/>
                <w:shd w:val="clear" w:color="auto" w:fill="FFFFFF"/>
              </w:rPr>
            </w:pPr>
            <w:r w:rsidRPr="00662C80">
              <w:rPr>
                <w:color w:val="222222"/>
                <w:sz w:val="26"/>
                <w:szCs w:val="26"/>
                <w:shd w:val="clear" w:color="auto" w:fill="FFFFFF"/>
              </w:rPr>
              <w:t xml:space="preserve">Quy định rõ người </w:t>
            </w:r>
            <w:r w:rsidR="0041054A" w:rsidRPr="00662C80">
              <w:rPr>
                <w:color w:val="222222"/>
                <w:sz w:val="26"/>
                <w:szCs w:val="26"/>
                <w:shd w:val="clear" w:color="auto" w:fill="FFFFFF"/>
              </w:rPr>
              <w:t>liên hệ, địa chỉ, số điện</w:t>
            </w:r>
            <w:r w:rsidR="0041054A" w:rsidRPr="00662C80">
              <w:rPr>
                <w:color w:val="222222"/>
                <w:sz w:val="26"/>
                <w:szCs w:val="26"/>
                <w:shd w:val="clear" w:color="auto" w:fill="FFFFFF"/>
                <w:lang w:val="vi-VN"/>
              </w:rPr>
              <w:t xml:space="preserve"> </w:t>
            </w:r>
            <w:r w:rsidR="004D710F" w:rsidRPr="00662C80">
              <w:rPr>
                <w:color w:val="222222"/>
                <w:sz w:val="26"/>
                <w:szCs w:val="26"/>
                <w:shd w:val="clear" w:color="auto" w:fill="FFFFFF"/>
              </w:rPr>
              <w:t>thoại</w:t>
            </w:r>
            <w:r w:rsidRPr="00662C80">
              <w:rPr>
                <w:color w:val="222222"/>
                <w:sz w:val="26"/>
                <w:szCs w:val="26"/>
                <w:shd w:val="clear" w:color="auto" w:fill="FFFFFF"/>
              </w:rPr>
              <w:t>…</w:t>
            </w:r>
            <w:r w:rsidR="00820F15">
              <w:rPr>
                <w:color w:val="222222"/>
                <w:sz w:val="26"/>
                <w:szCs w:val="26"/>
                <w:shd w:val="clear" w:color="auto" w:fill="FFFFFF"/>
                <w:lang w:val="vi-VN"/>
              </w:rPr>
              <w:t xml:space="preserve">để </w:t>
            </w:r>
            <w:r w:rsidRPr="00662C80">
              <w:rPr>
                <w:color w:val="222222"/>
                <w:sz w:val="26"/>
                <w:szCs w:val="26"/>
              </w:rPr>
              <w:t>giải đáp thắc mắc</w:t>
            </w:r>
            <w:r w:rsidR="00820F15">
              <w:rPr>
                <w:color w:val="222222"/>
                <w:sz w:val="26"/>
                <w:szCs w:val="26"/>
                <w:lang w:val="vi-VN"/>
              </w:rPr>
              <w:t xml:space="preserve"> cho khách hàng.</w:t>
            </w:r>
          </w:p>
          <w:p w:rsidR="007F25FE" w:rsidRPr="00662C80" w:rsidRDefault="007F25FE" w:rsidP="0041054A">
            <w:pPr>
              <w:pStyle w:val="ListParagraph"/>
              <w:numPr>
                <w:ilvl w:val="0"/>
                <w:numId w:val="10"/>
              </w:numPr>
              <w:tabs>
                <w:tab w:val="left" w:pos="236"/>
              </w:tabs>
              <w:ind w:left="0" w:firstLine="0"/>
              <w:rPr>
                <w:sz w:val="26"/>
                <w:szCs w:val="26"/>
              </w:rPr>
            </w:pPr>
            <w:r w:rsidRPr="00662C80">
              <w:rPr>
                <w:color w:val="222222"/>
                <w:sz w:val="26"/>
                <w:szCs w:val="26"/>
                <w:shd w:val="clear" w:color="auto" w:fill="FFFFFF"/>
              </w:rPr>
              <w:t xml:space="preserve">Quy định rõ </w:t>
            </w:r>
            <w:r w:rsidR="0041054A" w:rsidRPr="00662C80">
              <w:rPr>
                <w:color w:val="222222"/>
                <w:sz w:val="26"/>
                <w:szCs w:val="26"/>
                <w:shd w:val="clear" w:color="auto" w:fill="FFFFFF"/>
                <w:lang w:val="vi-VN"/>
              </w:rPr>
              <w:t>c</w:t>
            </w:r>
            <w:r w:rsidRPr="00662C80">
              <w:rPr>
                <w:color w:val="222222"/>
                <w:sz w:val="26"/>
                <w:szCs w:val="26"/>
                <w:shd w:val="clear" w:color="auto" w:fill="FFFFFF"/>
              </w:rPr>
              <w:t>á</w:t>
            </w:r>
            <w:r w:rsidR="0041054A" w:rsidRPr="00662C80">
              <w:rPr>
                <w:color w:val="222222"/>
                <w:sz w:val="26"/>
                <w:szCs w:val="26"/>
                <w:shd w:val="clear" w:color="auto" w:fill="FFFFFF"/>
              </w:rPr>
              <w:t>ch thức giải quyết vấn đề khi x</w:t>
            </w:r>
            <w:r w:rsidR="0041054A" w:rsidRPr="00662C80">
              <w:rPr>
                <w:color w:val="222222"/>
                <w:sz w:val="26"/>
                <w:szCs w:val="26"/>
                <w:shd w:val="clear" w:color="auto" w:fill="FFFFFF"/>
                <w:lang w:val="vi-VN"/>
              </w:rPr>
              <w:t>ả</w:t>
            </w:r>
            <w:r w:rsidRPr="00662C80">
              <w:rPr>
                <w:color w:val="222222"/>
                <w:sz w:val="26"/>
                <w:szCs w:val="26"/>
                <w:shd w:val="clear" w:color="auto" w:fill="FFFFFF"/>
              </w:rPr>
              <w:t>y ra tranh chấp.</w:t>
            </w:r>
          </w:p>
        </w:tc>
      </w:tr>
      <w:tr w:rsidR="00480EF6" w:rsidRPr="00662C80" w:rsidTr="00927F3F">
        <w:tc>
          <w:tcPr>
            <w:tcW w:w="5400" w:type="dxa"/>
            <w:gridSpan w:val="2"/>
            <w:vAlign w:val="center"/>
          </w:tcPr>
          <w:p w:rsidR="00480EF6" w:rsidRPr="00662C80" w:rsidRDefault="00480EF6" w:rsidP="00480EF6">
            <w:pPr>
              <w:spacing w:line="240" w:lineRule="atLeast"/>
              <w:rPr>
                <w:b/>
                <w:bCs/>
                <w:sz w:val="26"/>
                <w:szCs w:val="26"/>
                <w:lang w:val="vi-VN"/>
              </w:rPr>
            </w:pPr>
            <w:r w:rsidRPr="00662C80">
              <w:rPr>
                <w:b/>
                <w:bCs/>
                <w:sz w:val="26"/>
                <w:szCs w:val="26"/>
              </w:rPr>
              <w:t>Trách nhiệm thông báo</w:t>
            </w:r>
          </w:p>
        </w:tc>
        <w:tc>
          <w:tcPr>
            <w:tcW w:w="9720" w:type="dxa"/>
            <w:vAlign w:val="center"/>
          </w:tcPr>
          <w:p w:rsidR="00480EF6" w:rsidRPr="00662C80" w:rsidRDefault="00480EF6" w:rsidP="00E56476">
            <w:pPr>
              <w:rPr>
                <w:sz w:val="26"/>
                <w:szCs w:val="26"/>
              </w:rPr>
            </w:pPr>
          </w:p>
        </w:tc>
      </w:tr>
      <w:tr w:rsidR="00480EF6" w:rsidRPr="00662C80" w:rsidTr="00927F3F">
        <w:tc>
          <w:tcPr>
            <w:tcW w:w="5400" w:type="dxa"/>
            <w:gridSpan w:val="2"/>
            <w:vAlign w:val="center"/>
          </w:tcPr>
          <w:p w:rsidR="00480EF6" w:rsidRPr="00662C80" w:rsidRDefault="00480EF6" w:rsidP="00E56476">
            <w:pPr>
              <w:rPr>
                <w:sz w:val="26"/>
                <w:szCs w:val="26"/>
                <w:shd w:val="clear" w:color="auto" w:fill="FFFFFF"/>
              </w:rPr>
            </w:pPr>
            <w:r w:rsidRPr="00662C80">
              <w:rPr>
                <w:color w:val="222222"/>
                <w:sz w:val="26"/>
                <w:szCs w:val="26"/>
                <w:shd w:val="clear" w:color="auto" w:fill="FFFFFF"/>
              </w:rPr>
              <w:t>Quy định về trách nhiệm của thương nhân trong việc thông báo công khai chi tiết nội dung của thể lệ chương trình khuyến mại (trên phương tiện thông tin đại chúng; tại địa điểm bán sản phẩm khuyến mại; trên hoặc đính kèm sản phẩm khuyến mại)</w:t>
            </w:r>
          </w:p>
        </w:tc>
        <w:tc>
          <w:tcPr>
            <w:tcW w:w="9720" w:type="dxa"/>
            <w:vAlign w:val="center"/>
          </w:tcPr>
          <w:p w:rsidR="00480EF6" w:rsidRPr="00662C80" w:rsidRDefault="00480EF6" w:rsidP="00480EF6">
            <w:pPr>
              <w:pStyle w:val="ListParagraph"/>
              <w:tabs>
                <w:tab w:val="left" w:pos="236"/>
              </w:tabs>
              <w:ind w:left="0"/>
              <w:rPr>
                <w:color w:val="222222"/>
                <w:sz w:val="26"/>
                <w:szCs w:val="26"/>
                <w:shd w:val="clear" w:color="auto" w:fill="FFFFFF"/>
                <w:lang w:val="vi-VN"/>
              </w:rPr>
            </w:pPr>
            <w:r w:rsidRPr="00662C80">
              <w:rPr>
                <w:color w:val="222222"/>
                <w:sz w:val="26"/>
                <w:szCs w:val="26"/>
                <w:shd w:val="clear" w:color="auto" w:fill="FFFFFF"/>
              </w:rPr>
              <w:t xml:space="preserve">Quy định rõ về trách nhiệm của </w:t>
            </w:r>
            <w:r w:rsidRPr="00662C80">
              <w:rPr>
                <w:color w:val="222222"/>
                <w:sz w:val="26"/>
                <w:szCs w:val="26"/>
                <w:shd w:val="clear" w:color="auto" w:fill="FFFFFF"/>
                <w:lang w:val="vi-VN"/>
              </w:rPr>
              <w:t xml:space="preserve">đơn vị thực hiện chương trình </w:t>
            </w:r>
            <w:r w:rsidRPr="00662C80">
              <w:rPr>
                <w:color w:val="222222"/>
                <w:sz w:val="26"/>
                <w:szCs w:val="26"/>
                <w:shd w:val="clear" w:color="auto" w:fill="FFFFFF"/>
              </w:rPr>
              <w:t>trong</w:t>
            </w:r>
            <w:r w:rsidRPr="00662C80">
              <w:rPr>
                <w:color w:val="222222"/>
                <w:sz w:val="26"/>
                <w:szCs w:val="26"/>
                <w:shd w:val="clear" w:color="auto" w:fill="FFFFFF"/>
              </w:rPr>
              <w:br/>
              <w:t>việc thông báo công khai chi tiết nội dung của thể lệ chương trình khuyến mại</w:t>
            </w:r>
            <w:r w:rsidRPr="00662C80">
              <w:rPr>
                <w:color w:val="222222"/>
                <w:sz w:val="26"/>
                <w:szCs w:val="26"/>
                <w:shd w:val="clear" w:color="auto" w:fill="FFFFFF"/>
                <w:lang w:val="vi-VN"/>
              </w:rPr>
              <w:t>:</w:t>
            </w:r>
          </w:p>
          <w:p w:rsidR="0041054A" w:rsidRPr="00662C80" w:rsidRDefault="00480EF6" w:rsidP="00480EF6">
            <w:pPr>
              <w:pStyle w:val="ListParagraph"/>
              <w:tabs>
                <w:tab w:val="left" w:pos="236"/>
              </w:tabs>
              <w:ind w:left="0"/>
              <w:rPr>
                <w:color w:val="222222"/>
                <w:sz w:val="26"/>
                <w:szCs w:val="26"/>
                <w:shd w:val="clear" w:color="auto" w:fill="FFFFFF"/>
                <w:lang w:val="vi-VN"/>
              </w:rPr>
            </w:pPr>
            <w:r w:rsidRPr="00662C80">
              <w:rPr>
                <w:color w:val="222222"/>
                <w:sz w:val="26"/>
                <w:szCs w:val="26"/>
                <w:shd w:val="clear" w:color="auto" w:fill="FFFFFF"/>
                <w:lang w:val="vi-VN"/>
              </w:rPr>
              <w:t xml:space="preserve">- Trên phương tiện thông tin đại chúng nào? </w:t>
            </w:r>
          </w:p>
          <w:p w:rsidR="0041054A" w:rsidRPr="00662C80" w:rsidRDefault="0041054A" w:rsidP="00480EF6">
            <w:pPr>
              <w:pStyle w:val="ListParagraph"/>
              <w:tabs>
                <w:tab w:val="left" w:pos="236"/>
              </w:tabs>
              <w:ind w:left="0"/>
              <w:rPr>
                <w:color w:val="222222"/>
                <w:sz w:val="26"/>
                <w:szCs w:val="26"/>
                <w:shd w:val="clear" w:color="auto" w:fill="FFFFFF"/>
                <w:lang w:val="vi-VN"/>
              </w:rPr>
            </w:pPr>
            <w:r w:rsidRPr="00662C80">
              <w:rPr>
                <w:color w:val="222222"/>
                <w:sz w:val="26"/>
                <w:szCs w:val="26"/>
                <w:shd w:val="clear" w:color="auto" w:fill="FFFFFF"/>
                <w:lang w:val="vi-VN"/>
              </w:rPr>
              <w:t xml:space="preserve">- </w:t>
            </w:r>
            <w:r w:rsidR="00480EF6" w:rsidRPr="00662C80">
              <w:rPr>
                <w:color w:val="222222"/>
                <w:sz w:val="26"/>
                <w:szCs w:val="26"/>
                <w:shd w:val="clear" w:color="auto" w:fill="FFFFFF"/>
                <w:lang w:val="vi-VN"/>
              </w:rPr>
              <w:t xml:space="preserve">Hoặc tại địa điểm bán sản phẩm khuyến mại ở đâu? </w:t>
            </w:r>
          </w:p>
          <w:p w:rsidR="00480EF6" w:rsidRPr="00662C80" w:rsidRDefault="0041054A" w:rsidP="00480EF6">
            <w:pPr>
              <w:pStyle w:val="ListParagraph"/>
              <w:tabs>
                <w:tab w:val="left" w:pos="236"/>
              </w:tabs>
              <w:ind w:left="0"/>
              <w:rPr>
                <w:color w:val="222222"/>
                <w:sz w:val="26"/>
                <w:szCs w:val="26"/>
                <w:shd w:val="clear" w:color="auto" w:fill="FFFFFF"/>
                <w:lang w:val="vi-VN"/>
              </w:rPr>
            </w:pPr>
            <w:r w:rsidRPr="00662C80">
              <w:rPr>
                <w:color w:val="222222"/>
                <w:sz w:val="26"/>
                <w:szCs w:val="26"/>
                <w:shd w:val="clear" w:color="auto" w:fill="FFFFFF"/>
                <w:lang w:val="vi-VN"/>
              </w:rPr>
              <w:t xml:space="preserve">- </w:t>
            </w:r>
            <w:r w:rsidR="00480EF6" w:rsidRPr="00662C80">
              <w:rPr>
                <w:color w:val="222222"/>
                <w:sz w:val="26"/>
                <w:szCs w:val="26"/>
                <w:shd w:val="clear" w:color="auto" w:fill="FFFFFF"/>
                <w:lang w:val="vi-VN"/>
              </w:rPr>
              <w:t xml:space="preserve">Hoặc đính kèm sản </w:t>
            </w:r>
            <w:r w:rsidRPr="00662C80">
              <w:rPr>
                <w:color w:val="222222"/>
                <w:sz w:val="26"/>
                <w:szCs w:val="26"/>
                <w:shd w:val="clear" w:color="auto" w:fill="FFFFFF"/>
                <w:lang w:val="vi-VN"/>
              </w:rPr>
              <w:t>phẩm khuyến mại như thế nào?</w:t>
            </w:r>
          </w:p>
        </w:tc>
      </w:tr>
      <w:tr w:rsidR="0041054A" w:rsidRPr="00662C80" w:rsidTr="00927F3F">
        <w:tc>
          <w:tcPr>
            <w:tcW w:w="5400" w:type="dxa"/>
            <w:gridSpan w:val="2"/>
            <w:vAlign w:val="center"/>
          </w:tcPr>
          <w:p w:rsidR="0041054A" w:rsidRPr="00662C80" w:rsidRDefault="0041054A" w:rsidP="00E56476">
            <w:pPr>
              <w:rPr>
                <w:sz w:val="26"/>
                <w:szCs w:val="26"/>
                <w:shd w:val="clear" w:color="auto" w:fill="FFFFFF"/>
              </w:rPr>
            </w:pPr>
            <w:r w:rsidRPr="00662C80">
              <w:rPr>
                <w:color w:val="222222"/>
                <w:sz w:val="26"/>
                <w:szCs w:val="26"/>
                <w:shd w:val="clear" w:color="auto" w:fill="FFFFFF"/>
              </w:rPr>
              <w:t xml:space="preserve">Quy định về trách nhiệm của thương nhân trong việc thông báo kết quả trúng thưởng trên ít nhất </w:t>
            </w:r>
            <w:r w:rsidRPr="00662C80">
              <w:rPr>
                <w:color w:val="222222"/>
                <w:sz w:val="26"/>
                <w:szCs w:val="26"/>
                <w:shd w:val="clear" w:color="auto" w:fill="FFFFFF"/>
              </w:rPr>
              <w:lastRenderedPageBreak/>
              <w:t>một phương tiện thông tin đại chúng và thông báo trực tiếp cho người trúng thưởng</w:t>
            </w:r>
          </w:p>
        </w:tc>
        <w:tc>
          <w:tcPr>
            <w:tcW w:w="9720" w:type="dxa"/>
            <w:vAlign w:val="center"/>
          </w:tcPr>
          <w:p w:rsidR="0041054A" w:rsidRPr="00662C80" w:rsidRDefault="0041054A" w:rsidP="00965827">
            <w:pPr>
              <w:pStyle w:val="ListParagraph"/>
              <w:numPr>
                <w:ilvl w:val="0"/>
                <w:numId w:val="10"/>
              </w:numPr>
              <w:tabs>
                <w:tab w:val="left" w:pos="236"/>
              </w:tabs>
              <w:ind w:left="0" w:firstLine="0"/>
              <w:rPr>
                <w:color w:val="222222"/>
                <w:sz w:val="26"/>
                <w:szCs w:val="26"/>
                <w:shd w:val="clear" w:color="auto" w:fill="FFFFFF"/>
              </w:rPr>
            </w:pPr>
            <w:r w:rsidRPr="00662C80">
              <w:rPr>
                <w:color w:val="222222"/>
                <w:sz w:val="26"/>
                <w:szCs w:val="26"/>
                <w:shd w:val="clear" w:color="auto" w:fill="FFFFFF"/>
              </w:rPr>
              <w:lastRenderedPageBreak/>
              <w:t xml:space="preserve">Quy định rõ cách thông báo kết quả trúng thưởng trên ít nhất một phương tiện thông tin đại chúng </w:t>
            </w:r>
            <w:r w:rsidR="00820F15">
              <w:rPr>
                <w:color w:val="222222"/>
                <w:sz w:val="26"/>
                <w:szCs w:val="26"/>
                <w:shd w:val="clear" w:color="auto" w:fill="FFFFFF"/>
                <w:lang w:val="vi-VN"/>
              </w:rPr>
              <w:t>(nêu cụ thể là phương tiện gì</w:t>
            </w:r>
            <w:r w:rsidRPr="00662C80">
              <w:rPr>
                <w:color w:val="222222"/>
                <w:sz w:val="26"/>
                <w:szCs w:val="26"/>
                <w:shd w:val="clear" w:color="auto" w:fill="FFFFFF"/>
                <w:lang w:val="vi-VN"/>
              </w:rPr>
              <w:t>?)</w:t>
            </w:r>
          </w:p>
          <w:p w:rsidR="0041054A" w:rsidRPr="00662C80" w:rsidRDefault="0041054A" w:rsidP="00965827">
            <w:pPr>
              <w:pStyle w:val="ListParagraph"/>
              <w:numPr>
                <w:ilvl w:val="0"/>
                <w:numId w:val="10"/>
              </w:numPr>
              <w:tabs>
                <w:tab w:val="left" w:pos="236"/>
              </w:tabs>
              <w:ind w:left="0" w:firstLine="0"/>
              <w:rPr>
                <w:sz w:val="26"/>
                <w:szCs w:val="26"/>
              </w:rPr>
            </w:pPr>
            <w:r w:rsidRPr="00662C80">
              <w:rPr>
                <w:color w:val="222222"/>
                <w:sz w:val="26"/>
                <w:szCs w:val="26"/>
                <w:shd w:val="clear" w:color="auto" w:fill="FFFFFF"/>
              </w:rPr>
              <w:lastRenderedPageBreak/>
              <w:t xml:space="preserve">Quy định rõ cách thông báo </w:t>
            </w:r>
            <w:r w:rsidRPr="00662C80">
              <w:rPr>
                <w:color w:val="222222"/>
                <w:sz w:val="26"/>
                <w:szCs w:val="26"/>
                <w:shd w:val="clear" w:color="auto" w:fill="FFFFFF"/>
                <w:lang w:val="vi-VN"/>
              </w:rPr>
              <w:t xml:space="preserve">trực tiếp </w:t>
            </w:r>
            <w:r w:rsidRPr="00662C80">
              <w:rPr>
                <w:color w:val="222222"/>
                <w:sz w:val="26"/>
                <w:szCs w:val="26"/>
                <w:shd w:val="clear" w:color="auto" w:fill="FFFFFF"/>
              </w:rPr>
              <w:t>kết quả trúng thưởng cho người trúng thưởng</w:t>
            </w:r>
            <w:r w:rsidRPr="00662C80">
              <w:rPr>
                <w:color w:val="222222"/>
                <w:sz w:val="26"/>
                <w:szCs w:val="26"/>
                <w:shd w:val="clear" w:color="auto" w:fill="FFFFFF"/>
                <w:lang w:val="vi-VN"/>
              </w:rPr>
              <w:t xml:space="preserve"> (bằng phương tiện gì?)</w:t>
            </w:r>
          </w:p>
        </w:tc>
      </w:tr>
      <w:tr w:rsidR="0041054A" w:rsidRPr="00662C80" w:rsidTr="00927F3F">
        <w:tc>
          <w:tcPr>
            <w:tcW w:w="5400" w:type="dxa"/>
            <w:gridSpan w:val="2"/>
            <w:vAlign w:val="center"/>
          </w:tcPr>
          <w:p w:rsidR="0041054A" w:rsidRPr="00662C80" w:rsidRDefault="0041054A" w:rsidP="00E56476">
            <w:pPr>
              <w:rPr>
                <w:sz w:val="26"/>
                <w:szCs w:val="26"/>
                <w:shd w:val="clear" w:color="auto" w:fill="FFFFFF"/>
              </w:rPr>
            </w:pPr>
            <w:r w:rsidRPr="00662C80">
              <w:rPr>
                <w:b/>
                <w:bCs/>
                <w:sz w:val="26"/>
                <w:szCs w:val="26"/>
                <w:shd w:val="clear" w:color="auto" w:fill="FFFFFF"/>
              </w:rPr>
              <w:lastRenderedPageBreak/>
              <w:t>Các quy định khác</w:t>
            </w:r>
          </w:p>
        </w:tc>
        <w:tc>
          <w:tcPr>
            <w:tcW w:w="9720" w:type="dxa"/>
            <w:vAlign w:val="center"/>
          </w:tcPr>
          <w:p w:rsidR="0041054A" w:rsidRPr="00662C80" w:rsidRDefault="0041054A" w:rsidP="00E56476">
            <w:pPr>
              <w:rPr>
                <w:sz w:val="26"/>
                <w:szCs w:val="26"/>
              </w:rPr>
            </w:pPr>
          </w:p>
        </w:tc>
      </w:tr>
      <w:tr w:rsidR="0041054A" w:rsidRPr="00662C80" w:rsidTr="00927F3F">
        <w:tc>
          <w:tcPr>
            <w:tcW w:w="5400" w:type="dxa"/>
            <w:gridSpan w:val="2"/>
            <w:vAlign w:val="center"/>
          </w:tcPr>
          <w:p w:rsidR="0041054A" w:rsidRPr="00662C80" w:rsidRDefault="0041054A" w:rsidP="00E56476">
            <w:pPr>
              <w:rPr>
                <w:sz w:val="26"/>
                <w:szCs w:val="26"/>
                <w:shd w:val="clear" w:color="auto" w:fill="FFFFFF"/>
              </w:rPr>
            </w:pPr>
            <w:r w:rsidRPr="00662C80">
              <w:rPr>
                <w:color w:val="222222"/>
                <w:sz w:val="26"/>
                <w:szCs w:val="26"/>
                <w:shd w:val="clear" w:color="auto" w:fill="FFFFFF"/>
              </w:rPr>
              <w:t>Quy định cụ thể các đối tượng được tham gia hoặc không được tham gia chương trình khuyến mại (áp dụng hoặc không áp dụng cho nhân viên của doanh nghiệp, các đại lý, nhà phân phối, nhà quảng cáo, in ấn phục vụ chương trình khuyến mại, vị thành niên, trẻ em…)</w:t>
            </w:r>
          </w:p>
        </w:tc>
        <w:tc>
          <w:tcPr>
            <w:tcW w:w="9720" w:type="dxa"/>
            <w:vAlign w:val="center"/>
          </w:tcPr>
          <w:p w:rsidR="0057512F" w:rsidRPr="00460D32" w:rsidRDefault="0041054A" w:rsidP="00F53767">
            <w:pPr>
              <w:pStyle w:val="ListParagraph"/>
              <w:tabs>
                <w:tab w:val="left" w:pos="236"/>
              </w:tabs>
              <w:ind w:left="0"/>
              <w:rPr>
                <w:color w:val="000000"/>
                <w:sz w:val="26"/>
                <w:szCs w:val="26"/>
                <w:lang w:val="vi-VN"/>
              </w:rPr>
            </w:pPr>
            <w:r w:rsidRPr="00662C80">
              <w:rPr>
                <w:color w:val="000000"/>
                <w:sz w:val="26"/>
                <w:szCs w:val="26"/>
              </w:rPr>
              <w:t>Quy định cụ thể các đối tượng được tham gia hoặc không được tham gia</w:t>
            </w:r>
            <w:r w:rsidR="000768F8">
              <w:rPr>
                <w:color w:val="000000"/>
                <w:sz w:val="26"/>
                <w:szCs w:val="26"/>
                <w:lang w:val="vi-VN"/>
              </w:rPr>
              <w:t xml:space="preserve"> </w:t>
            </w:r>
            <w:r w:rsidRPr="00662C80">
              <w:rPr>
                <w:color w:val="000000"/>
                <w:sz w:val="26"/>
                <w:szCs w:val="26"/>
              </w:rPr>
              <w:t>chương trình khuyến mại.</w:t>
            </w:r>
            <w:r w:rsidR="00460D32">
              <w:rPr>
                <w:color w:val="000000"/>
                <w:sz w:val="26"/>
                <w:szCs w:val="26"/>
                <w:lang w:val="vi-VN"/>
              </w:rPr>
              <w:t xml:space="preserve"> </w:t>
            </w:r>
            <w:r w:rsidR="000768F8">
              <w:rPr>
                <w:b/>
                <w:color w:val="FF0000"/>
                <w:sz w:val="26"/>
                <w:szCs w:val="26"/>
                <w:lang w:val="vi-VN"/>
              </w:rPr>
              <w:t>(</w:t>
            </w:r>
            <w:r w:rsidR="0057512F" w:rsidRPr="00662C80">
              <w:rPr>
                <w:b/>
                <w:color w:val="FF0000"/>
                <w:sz w:val="26"/>
                <w:szCs w:val="26"/>
                <w:lang w:val="vi-VN"/>
              </w:rPr>
              <w:t>Không được phân biệt đối xử giữa các khách hàng tham gia chương trình khuyến mại trong cùng một chương trình khuyến mại</w:t>
            </w:r>
            <w:r w:rsidR="000768F8">
              <w:rPr>
                <w:b/>
                <w:color w:val="FF0000"/>
                <w:sz w:val="26"/>
                <w:szCs w:val="26"/>
                <w:lang w:val="vi-VN"/>
              </w:rPr>
              <w:t>)</w:t>
            </w:r>
          </w:p>
        </w:tc>
      </w:tr>
      <w:tr w:rsidR="0041054A" w:rsidRPr="00662C80" w:rsidTr="00927F3F">
        <w:tc>
          <w:tcPr>
            <w:tcW w:w="5400" w:type="dxa"/>
            <w:gridSpan w:val="2"/>
            <w:vAlign w:val="center"/>
          </w:tcPr>
          <w:p w:rsidR="0041054A" w:rsidRPr="00662C80" w:rsidRDefault="0041054A" w:rsidP="00F53767">
            <w:pPr>
              <w:pStyle w:val="ListParagraph"/>
              <w:tabs>
                <w:tab w:val="left" w:pos="236"/>
              </w:tabs>
              <w:ind w:left="0"/>
              <w:rPr>
                <w:sz w:val="26"/>
                <w:szCs w:val="26"/>
                <w:shd w:val="clear" w:color="auto" w:fill="FFFFFF"/>
              </w:rPr>
            </w:pPr>
            <w:r w:rsidRPr="00662C80">
              <w:rPr>
                <w:color w:val="222222"/>
                <w:sz w:val="26"/>
                <w:szCs w:val="26"/>
                <w:shd w:val="clear" w:color="auto" w:fill="FFFFFF"/>
              </w:rPr>
              <w:t>Trách nhiệm của người tham gia chương trình đối với chi phí phát sinh khi nhận thưởng, kể cả thuế thu nhập không thường xuyên</w:t>
            </w:r>
          </w:p>
        </w:tc>
        <w:tc>
          <w:tcPr>
            <w:tcW w:w="9720" w:type="dxa"/>
            <w:vAlign w:val="center"/>
          </w:tcPr>
          <w:p w:rsidR="00541EF9" w:rsidRPr="007F1FE9" w:rsidRDefault="00820F15" w:rsidP="00820F15">
            <w:pPr>
              <w:rPr>
                <w:color w:val="000000"/>
                <w:sz w:val="26"/>
                <w:szCs w:val="26"/>
                <w:lang w:val="vi-VN"/>
              </w:rPr>
            </w:pPr>
            <w:r>
              <w:rPr>
                <w:color w:val="000000"/>
                <w:sz w:val="26"/>
                <w:szCs w:val="26"/>
                <w:lang w:val="vi-VN"/>
              </w:rPr>
              <w:t>Quy định rõ t</w:t>
            </w:r>
            <w:r w:rsidR="0041054A" w:rsidRPr="00662C80">
              <w:rPr>
                <w:color w:val="000000"/>
                <w:sz w:val="26"/>
                <w:szCs w:val="26"/>
              </w:rPr>
              <w:t>rách nhiệm của người tham gia chương trình đối với chi phí phát sinh khi nhận thưởng, kể cả thuế thu nhập không thường xuyên</w:t>
            </w:r>
            <w:r>
              <w:rPr>
                <w:color w:val="000000"/>
                <w:sz w:val="26"/>
                <w:szCs w:val="26"/>
                <w:lang w:val="vi-VN"/>
              </w:rPr>
              <w:t xml:space="preserve"> </w:t>
            </w:r>
            <w:r w:rsidRPr="00820F15">
              <w:rPr>
                <w:b/>
                <w:color w:val="FF0000"/>
                <w:sz w:val="26"/>
                <w:szCs w:val="26"/>
                <w:lang w:val="vi-VN"/>
              </w:rPr>
              <w:t xml:space="preserve">(Khách hàng tự chi trả </w:t>
            </w:r>
            <w:r w:rsidR="007F1FE9" w:rsidRPr="00820F15">
              <w:rPr>
                <w:b/>
                <w:color w:val="FF0000"/>
                <w:sz w:val="26"/>
                <w:szCs w:val="26"/>
                <w:lang w:val="vi-VN"/>
              </w:rPr>
              <w:t xml:space="preserve">hay đơn vị thực hiện chương trình </w:t>
            </w:r>
            <w:r w:rsidRPr="00820F15">
              <w:rPr>
                <w:b/>
                <w:color w:val="FF0000"/>
                <w:sz w:val="26"/>
                <w:szCs w:val="26"/>
                <w:lang w:val="vi-VN"/>
              </w:rPr>
              <w:t>chi trả thay cho khách hàng)</w:t>
            </w:r>
          </w:p>
        </w:tc>
      </w:tr>
      <w:tr w:rsidR="0041054A" w:rsidRPr="00662C80" w:rsidTr="00927F3F">
        <w:tc>
          <w:tcPr>
            <w:tcW w:w="5400" w:type="dxa"/>
            <w:gridSpan w:val="2"/>
            <w:vAlign w:val="center"/>
          </w:tcPr>
          <w:p w:rsidR="0041054A" w:rsidRPr="00662C80" w:rsidRDefault="0041054A" w:rsidP="00E56476">
            <w:pPr>
              <w:rPr>
                <w:sz w:val="26"/>
                <w:szCs w:val="26"/>
                <w:shd w:val="clear" w:color="auto" w:fill="FFFFFF"/>
              </w:rPr>
            </w:pPr>
            <w:r w:rsidRPr="00662C80">
              <w:rPr>
                <w:color w:val="222222"/>
                <w:sz w:val="26"/>
                <w:szCs w:val="26"/>
                <w:shd w:val="clear" w:color="auto" w:fill="FFFFFF"/>
              </w:rPr>
              <w:t>Ý định sử dụng thông tin và hình ảnh của người trúng thưởng vào các hoạt động quảng cáo</w:t>
            </w:r>
          </w:p>
        </w:tc>
        <w:tc>
          <w:tcPr>
            <w:tcW w:w="9720" w:type="dxa"/>
            <w:vAlign w:val="center"/>
          </w:tcPr>
          <w:p w:rsidR="0041054A" w:rsidRPr="00662C80" w:rsidRDefault="00624191" w:rsidP="00624191">
            <w:pPr>
              <w:rPr>
                <w:color w:val="000000"/>
                <w:sz w:val="26"/>
                <w:szCs w:val="26"/>
                <w:lang w:val="vi-VN"/>
              </w:rPr>
            </w:pPr>
            <w:r w:rsidRPr="00662C80">
              <w:rPr>
                <w:color w:val="000000"/>
                <w:sz w:val="26"/>
                <w:szCs w:val="26"/>
                <w:lang w:val="vi-VN"/>
              </w:rPr>
              <w:t xml:space="preserve">Nếu có </w:t>
            </w:r>
            <w:r w:rsidR="0041054A" w:rsidRPr="00662C80">
              <w:rPr>
                <w:color w:val="000000"/>
                <w:sz w:val="26"/>
                <w:szCs w:val="26"/>
              </w:rPr>
              <w:t>ý định sử dụng tin và hình ảnh của người trúng thưởng vào các hoạt động quảng cáo</w:t>
            </w:r>
            <w:r w:rsidRPr="00662C80">
              <w:rPr>
                <w:color w:val="000000"/>
                <w:sz w:val="26"/>
                <w:szCs w:val="26"/>
                <w:lang w:val="vi-VN"/>
              </w:rPr>
              <w:t xml:space="preserve"> thì </w:t>
            </w:r>
            <w:r w:rsidRPr="00662C80">
              <w:rPr>
                <w:b/>
                <w:color w:val="FF0000"/>
                <w:sz w:val="26"/>
                <w:szCs w:val="26"/>
                <w:lang w:val="vi-VN"/>
              </w:rPr>
              <w:t xml:space="preserve">phải </w:t>
            </w:r>
            <w:r w:rsidR="0041054A" w:rsidRPr="00662C80">
              <w:rPr>
                <w:b/>
                <w:color w:val="FF0000"/>
                <w:sz w:val="26"/>
                <w:szCs w:val="26"/>
                <w:shd w:val="clear" w:color="auto" w:fill="FFFFFF"/>
              </w:rPr>
              <w:t>được người trúng thưởng đồng ý và xác nhận bằng văn bản</w:t>
            </w:r>
            <w:r w:rsidRPr="00662C80">
              <w:rPr>
                <w:b/>
                <w:color w:val="FF0000"/>
                <w:sz w:val="26"/>
                <w:szCs w:val="26"/>
                <w:shd w:val="clear" w:color="auto" w:fill="FFFFFF"/>
                <w:lang w:val="vi-VN"/>
              </w:rPr>
              <w:t>.</w:t>
            </w:r>
          </w:p>
        </w:tc>
      </w:tr>
      <w:tr w:rsidR="0041054A" w:rsidRPr="00662C80" w:rsidTr="00927F3F">
        <w:tc>
          <w:tcPr>
            <w:tcW w:w="5400" w:type="dxa"/>
            <w:gridSpan w:val="2"/>
            <w:vAlign w:val="center"/>
          </w:tcPr>
          <w:p w:rsidR="0041054A" w:rsidRPr="00662C80" w:rsidRDefault="0041054A" w:rsidP="00E56476">
            <w:pPr>
              <w:rPr>
                <w:sz w:val="26"/>
                <w:szCs w:val="26"/>
                <w:shd w:val="clear" w:color="auto" w:fill="FFFFFF"/>
              </w:rPr>
            </w:pPr>
            <w:r w:rsidRPr="00662C80">
              <w:rPr>
                <w:color w:val="222222"/>
                <w:sz w:val="26"/>
                <w:szCs w:val="26"/>
                <w:shd w:val="clear" w:color="auto" w:fill="FFFFFF"/>
              </w:rPr>
              <w:t>Qui định về trách nhiệm của thương nhân trong khâu in ấn và đưa bằng chứng xác định trúng thưởng vào sản phẩm khuyến mại</w:t>
            </w:r>
          </w:p>
        </w:tc>
        <w:tc>
          <w:tcPr>
            <w:tcW w:w="9720" w:type="dxa"/>
            <w:vAlign w:val="center"/>
          </w:tcPr>
          <w:p w:rsidR="0041054A" w:rsidRPr="00F4003F" w:rsidRDefault="0041054A" w:rsidP="00F4003F">
            <w:pPr>
              <w:rPr>
                <w:sz w:val="26"/>
                <w:szCs w:val="26"/>
                <w:lang w:val="vi-VN"/>
              </w:rPr>
            </w:pPr>
            <w:r w:rsidRPr="00662C80">
              <w:rPr>
                <w:color w:val="000000"/>
                <w:sz w:val="26"/>
                <w:szCs w:val="26"/>
              </w:rPr>
              <w:t>Qui định rõ về trách nhiệm của thương nhân trong khâu</w:t>
            </w:r>
            <w:r w:rsidR="00B3747F" w:rsidRPr="00662C80">
              <w:rPr>
                <w:color w:val="000000"/>
                <w:sz w:val="26"/>
                <w:szCs w:val="26"/>
                <w:lang w:val="vi-VN"/>
              </w:rPr>
              <w:t xml:space="preserve"> </w:t>
            </w:r>
            <w:r w:rsidRPr="00662C80">
              <w:rPr>
                <w:color w:val="000000"/>
                <w:sz w:val="26"/>
                <w:szCs w:val="26"/>
              </w:rPr>
              <w:t>in ấn</w:t>
            </w:r>
            <w:r w:rsidR="00F4003F">
              <w:rPr>
                <w:color w:val="000000"/>
                <w:sz w:val="26"/>
                <w:szCs w:val="26"/>
                <w:lang w:val="vi-VN"/>
              </w:rPr>
              <w:t>.</w:t>
            </w:r>
          </w:p>
        </w:tc>
      </w:tr>
      <w:tr w:rsidR="00675DA4" w:rsidRPr="00662C80" w:rsidTr="00927F3F">
        <w:tc>
          <w:tcPr>
            <w:tcW w:w="900" w:type="dxa"/>
            <w:vAlign w:val="center"/>
          </w:tcPr>
          <w:p w:rsidR="00675DA4" w:rsidRPr="00662C80" w:rsidRDefault="00675DA4" w:rsidP="00E56476">
            <w:pPr>
              <w:jc w:val="center"/>
              <w:rPr>
                <w:b/>
                <w:sz w:val="26"/>
                <w:szCs w:val="26"/>
              </w:rPr>
            </w:pPr>
            <w:r w:rsidRPr="00662C80">
              <w:rPr>
                <w:b/>
                <w:sz w:val="26"/>
                <w:szCs w:val="26"/>
              </w:rPr>
              <w:t>10</w:t>
            </w:r>
          </w:p>
        </w:tc>
        <w:tc>
          <w:tcPr>
            <w:tcW w:w="4500" w:type="dxa"/>
            <w:vAlign w:val="center"/>
          </w:tcPr>
          <w:p w:rsidR="00675DA4" w:rsidRPr="00662C80" w:rsidRDefault="00675DA4" w:rsidP="00E56476">
            <w:pPr>
              <w:rPr>
                <w:b/>
                <w:sz w:val="26"/>
                <w:szCs w:val="26"/>
                <w:shd w:val="clear" w:color="auto" w:fill="FFFFFF"/>
              </w:rPr>
            </w:pPr>
            <w:r w:rsidRPr="00662C80">
              <w:rPr>
                <w:b/>
                <w:sz w:val="26"/>
                <w:szCs w:val="26"/>
                <w:shd w:val="clear" w:color="auto" w:fill="FFFFFF"/>
              </w:rPr>
              <w:t>Hồ sơ đính kèm</w:t>
            </w:r>
          </w:p>
        </w:tc>
        <w:tc>
          <w:tcPr>
            <w:tcW w:w="9720" w:type="dxa"/>
            <w:vAlign w:val="center"/>
          </w:tcPr>
          <w:p w:rsidR="00675DA4" w:rsidRPr="00662C80" w:rsidRDefault="00675DA4" w:rsidP="00E56476">
            <w:pPr>
              <w:rPr>
                <w:sz w:val="26"/>
                <w:szCs w:val="26"/>
              </w:rPr>
            </w:pPr>
          </w:p>
        </w:tc>
      </w:tr>
      <w:tr w:rsidR="00675DA4" w:rsidRPr="00662C80" w:rsidTr="00927F3F">
        <w:tc>
          <w:tcPr>
            <w:tcW w:w="900" w:type="dxa"/>
            <w:vAlign w:val="center"/>
          </w:tcPr>
          <w:p w:rsidR="00675DA4" w:rsidRPr="00662C80" w:rsidRDefault="00675DA4" w:rsidP="00E56476">
            <w:pPr>
              <w:jc w:val="center"/>
              <w:rPr>
                <w:sz w:val="26"/>
                <w:szCs w:val="26"/>
                <w:lang w:val="vi-VN"/>
              </w:rPr>
            </w:pPr>
          </w:p>
        </w:tc>
        <w:tc>
          <w:tcPr>
            <w:tcW w:w="4500" w:type="dxa"/>
            <w:shd w:val="clear" w:color="auto" w:fill="auto"/>
            <w:vAlign w:val="center"/>
          </w:tcPr>
          <w:p w:rsidR="00675DA4" w:rsidRPr="00662C80" w:rsidRDefault="00675DA4" w:rsidP="00E56476">
            <w:pPr>
              <w:rPr>
                <w:sz w:val="26"/>
                <w:szCs w:val="26"/>
              </w:rPr>
            </w:pPr>
            <w:r w:rsidRPr="00662C80">
              <w:rPr>
                <w:sz w:val="26"/>
                <w:szCs w:val="26"/>
              </w:rPr>
              <w:t>Giấy ủy quyền làm thủ tục khuyến mại (nếu có).</w:t>
            </w:r>
          </w:p>
        </w:tc>
        <w:tc>
          <w:tcPr>
            <w:tcW w:w="9720" w:type="dxa"/>
            <w:shd w:val="clear" w:color="auto" w:fill="auto"/>
            <w:vAlign w:val="center"/>
          </w:tcPr>
          <w:p w:rsidR="00675DA4" w:rsidRPr="00662C80" w:rsidRDefault="00675DA4" w:rsidP="00E56476">
            <w:pPr>
              <w:rPr>
                <w:color w:val="222222"/>
                <w:sz w:val="26"/>
                <w:szCs w:val="26"/>
                <w:lang w:val="vi-VN"/>
              </w:rPr>
            </w:pPr>
            <w:r w:rsidRPr="00662C80">
              <w:rPr>
                <w:color w:val="222222"/>
                <w:sz w:val="26"/>
                <w:szCs w:val="26"/>
                <w:lang w:val="vi-VN"/>
              </w:rPr>
              <w:t>Cung cấp trong trường hợp:</w:t>
            </w:r>
          </w:p>
          <w:p w:rsidR="00675DA4" w:rsidRPr="00662C80" w:rsidRDefault="00675DA4" w:rsidP="00E56476">
            <w:pPr>
              <w:rPr>
                <w:color w:val="222222"/>
                <w:sz w:val="26"/>
                <w:szCs w:val="26"/>
                <w:lang w:val="vi-VN"/>
              </w:rPr>
            </w:pPr>
            <w:r w:rsidRPr="00662C80">
              <w:rPr>
                <w:color w:val="222222"/>
                <w:sz w:val="26"/>
                <w:szCs w:val="26"/>
                <w:lang w:val="vi-VN"/>
              </w:rPr>
              <w:t xml:space="preserve">- Người ký tên không phải là </w:t>
            </w:r>
            <w:r w:rsidR="00D71003" w:rsidRPr="00662C80">
              <w:rPr>
                <w:color w:val="222222"/>
                <w:sz w:val="26"/>
                <w:szCs w:val="26"/>
                <w:lang w:val="vi-VN"/>
              </w:rPr>
              <w:t xml:space="preserve">người </w:t>
            </w:r>
            <w:r w:rsidRPr="00662C80">
              <w:rPr>
                <w:color w:val="222222"/>
                <w:sz w:val="26"/>
                <w:szCs w:val="26"/>
                <w:lang w:val="vi-VN"/>
              </w:rPr>
              <w:t xml:space="preserve">đại diện theo pháp luật của </w:t>
            </w:r>
            <w:r w:rsidR="00F4003F">
              <w:rPr>
                <w:color w:val="222222"/>
                <w:sz w:val="26"/>
                <w:szCs w:val="26"/>
                <w:lang w:val="vi-VN"/>
              </w:rPr>
              <w:t>đơn vị.</w:t>
            </w:r>
          </w:p>
          <w:p w:rsidR="00675DA4" w:rsidRPr="00662C80" w:rsidRDefault="00F4003F" w:rsidP="00F4003F">
            <w:pPr>
              <w:rPr>
                <w:color w:val="222222"/>
                <w:sz w:val="26"/>
                <w:szCs w:val="26"/>
                <w:lang w:val="vi-VN"/>
              </w:rPr>
            </w:pPr>
            <w:r>
              <w:rPr>
                <w:color w:val="222222"/>
                <w:sz w:val="26"/>
                <w:szCs w:val="26"/>
                <w:lang w:val="vi-VN"/>
              </w:rPr>
              <w:t>- Đơn vị</w:t>
            </w:r>
            <w:r w:rsidR="00D71003" w:rsidRPr="00662C80">
              <w:rPr>
                <w:color w:val="222222"/>
                <w:sz w:val="26"/>
                <w:szCs w:val="26"/>
              </w:rPr>
              <w:t xml:space="preserve"> được ủy quyền </w:t>
            </w:r>
            <w:r w:rsidR="00D71003" w:rsidRPr="00662C80">
              <w:rPr>
                <w:color w:val="222222"/>
                <w:sz w:val="26"/>
                <w:szCs w:val="26"/>
                <w:lang w:val="vi-VN"/>
              </w:rPr>
              <w:t xml:space="preserve">để </w:t>
            </w:r>
            <w:r w:rsidR="00D71003" w:rsidRPr="00662C80">
              <w:rPr>
                <w:color w:val="222222"/>
                <w:sz w:val="26"/>
                <w:szCs w:val="26"/>
              </w:rPr>
              <w:t xml:space="preserve">thực hiện dịch vụ </w:t>
            </w:r>
            <w:r w:rsidR="00D71003" w:rsidRPr="00662C80">
              <w:rPr>
                <w:color w:val="222222"/>
                <w:sz w:val="26"/>
                <w:szCs w:val="26"/>
                <w:lang w:val="vi-VN"/>
              </w:rPr>
              <w:t>khuyến mại</w:t>
            </w:r>
            <w:r w:rsidR="00D71003" w:rsidRPr="00662C80">
              <w:rPr>
                <w:color w:val="222222"/>
                <w:sz w:val="26"/>
                <w:szCs w:val="26"/>
              </w:rPr>
              <w:t xml:space="preserve"> cho </w:t>
            </w:r>
            <w:r>
              <w:rPr>
                <w:color w:val="222222"/>
                <w:sz w:val="26"/>
                <w:szCs w:val="26"/>
                <w:lang w:val="vi-VN"/>
              </w:rPr>
              <w:t xml:space="preserve">đơn vị </w:t>
            </w:r>
            <w:r w:rsidR="00D71003" w:rsidRPr="00662C80">
              <w:rPr>
                <w:color w:val="222222"/>
                <w:sz w:val="26"/>
                <w:szCs w:val="26"/>
              </w:rPr>
              <w:t>khác</w:t>
            </w:r>
            <w:r w:rsidR="00D71003" w:rsidRPr="00662C80">
              <w:rPr>
                <w:color w:val="222222"/>
                <w:sz w:val="26"/>
                <w:szCs w:val="26"/>
                <w:lang w:val="vi-VN"/>
              </w:rPr>
              <w:t>.</w:t>
            </w:r>
          </w:p>
        </w:tc>
      </w:tr>
      <w:tr w:rsidR="00675DA4" w:rsidRPr="00662C80" w:rsidTr="00927F3F">
        <w:tc>
          <w:tcPr>
            <w:tcW w:w="900" w:type="dxa"/>
            <w:vAlign w:val="center"/>
          </w:tcPr>
          <w:p w:rsidR="00675DA4" w:rsidRPr="00662C80" w:rsidRDefault="00675DA4" w:rsidP="00751C38">
            <w:pPr>
              <w:jc w:val="center"/>
              <w:rPr>
                <w:sz w:val="26"/>
                <w:szCs w:val="26"/>
                <w:lang w:val="vi-VN"/>
              </w:rPr>
            </w:pPr>
          </w:p>
        </w:tc>
        <w:tc>
          <w:tcPr>
            <w:tcW w:w="4500" w:type="dxa"/>
            <w:shd w:val="clear" w:color="auto" w:fill="auto"/>
            <w:vAlign w:val="center"/>
          </w:tcPr>
          <w:p w:rsidR="00675DA4" w:rsidRPr="00662C80" w:rsidRDefault="00675DA4" w:rsidP="00751C38">
            <w:pPr>
              <w:rPr>
                <w:sz w:val="26"/>
                <w:szCs w:val="26"/>
              </w:rPr>
            </w:pPr>
            <w:r w:rsidRPr="00662C80">
              <w:rPr>
                <w:color w:val="222222"/>
                <w:sz w:val="26"/>
                <w:szCs w:val="26"/>
                <w:shd w:val="clear" w:color="auto" w:fill="FFFFFF"/>
              </w:rPr>
              <w:t>Mẫu bằng chứng xác định trúng thưởng (nếu có)</w:t>
            </w:r>
          </w:p>
        </w:tc>
        <w:tc>
          <w:tcPr>
            <w:tcW w:w="9720" w:type="dxa"/>
            <w:shd w:val="clear" w:color="auto" w:fill="auto"/>
            <w:vAlign w:val="center"/>
          </w:tcPr>
          <w:p w:rsidR="00675DA4" w:rsidRDefault="00B3747F" w:rsidP="00D71003">
            <w:pPr>
              <w:rPr>
                <w:color w:val="222222"/>
                <w:sz w:val="26"/>
                <w:szCs w:val="26"/>
                <w:shd w:val="clear" w:color="auto" w:fill="FFFFFF"/>
                <w:lang w:val="vi-VN"/>
              </w:rPr>
            </w:pPr>
            <w:r w:rsidRPr="00662C80">
              <w:rPr>
                <w:color w:val="222222"/>
                <w:sz w:val="26"/>
                <w:szCs w:val="26"/>
                <w:shd w:val="clear" w:color="auto" w:fill="FFFFFF"/>
                <w:lang w:val="vi-VN"/>
              </w:rPr>
              <w:t>Cung cấp hình ảnh m</w:t>
            </w:r>
            <w:r w:rsidR="00675DA4" w:rsidRPr="00662C80">
              <w:rPr>
                <w:color w:val="222222"/>
                <w:sz w:val="26"/>
                <w:szCs w:val="26"/>
                <w:shd w:val="clear" w:color="auto" w:fill="FFFFFF"/>
              </w:rPr>
              <w:t xml:space="preserve">ẫu </w:t>
            </w:r>
            <w:r w:rsidR="00D71003" w:rsidRPr="00662C80">
              <w:rPr>
                <w:color w:val="222222"/>
                <w:sz w:val="26"/>
                <w:szCs w:val="26"/>
                <w:shd w:val="clear" w:color="auto" w:fill="FFFFFF"/>
                <w:lang w:val="vi-VN"/>
              </w:rPr>
              <w:t xml:space="preserve">phiếu rút thăm </w:t>
            </w:r>
            <w:r w:rsidR="00675DA4" w:rsidRPr="00662C80">
              <w:rPr>
                <w:color w:val="222222"/>
                <w:sz w:val="26"/>
                <w:szCs w:val="26"/>
                <w:shd w:val="clear" w:color="auto" w:fill="FFFFFF"/>
              </w:rPr>
              <w:t>trúng thưởng</w:t>
            </w:r>
            <w:r w:rsidR="00F4003F">
              <w:rPr>
                <w:color w:val="222222"/>
                <w:sz w:val="26"/>
                <w:szCs w:val="26"/>
                <w:shd w:val="clear" w:color="auto" w:fill="FFFFFF"/>
                <w:lang w:val="vi-VN"/>
              </w:rPr>
              <w:t>.</w:t>
            </w:r>
          </w:p>
          <w:p w:rsidR="00AD492F" w:rsidRDefault="00AD492F" w:rsidP="00D71003">
            <w:pPr>
              <w:rPr>
                <w:color w:val="222222"/>
                <w:sz w:val="26"/>
                <w:szCs w:val="26"/>
                <w:shd w:val="clear" w:color="auto" w:fill="FFFFFF"/>
                <w:lang w:val="vi-VN"/>
              </w:rPr>
            </w:pPr>
          </w:p>
          <w:p w:rsidR="00AD492F" w:rsidRPr="00AD492F" w:rsidRDefault="00AD492F" w:rsidP="00D71003">
            <w:pPr>
              <w:rPr>
                <w:sz w:val="26"/>
                <w:szCs w:val="26"/>
              </w:rPr>
            </w:pPr>
          </w:p>
        </w:tc>
      </w:tr>
      <w:tr w:rsidR="00675DA4" w:rsidRPr="00662C80" w:rsidTr="00927F3F">
        <w:tc>
          <w:tcPr>
            <w:tcW w:w="900" w:type="dxa"/>
            <w:vAlign w:val="center"/>
          </w:tcPr>
          <w:p w:rsidR="00675DA4" w:rsidRPr="00662C80" w:rsidRDefault="00675DA4" w:rsidP="00751C38">
            <w:pPr>
              <w:jc w:val="center"/>
              <w:rPr>
                <w:sz w:val="26"/>
                <w:szCs w:val="26"/>
                <w:lang w:val="vi-VN"/>
              </w:rPr>
            </w:pPr>
          </w:p>
        </w:tc>
        <w:tc>
          <w:tcPr>
            <w:tcW w:w="4500" w:type="dxa"/>
            <w:shd w:val="clear" w:color="auto" w:fill="auto"/>
            <w:vAlign w:val="center"/>
          </w:tcPr>
          <w:p w:rsidR="00675DA4" w:rsidRPr="00662C80" w:rsidRDefault="00675DA4" w:rsidP="00751C38">
            <w:pPr>
              <w:rPr>
                <w:sz w:val="26"/>
                <w:szCs w:val="26"/>
              </w:rPr>
            </w:pPr>
            <w:r w:rsidRPr="00662C80">
              <w:rPr>
                <w:sz w:val="26"/>
                <w:szCs w:val="26"/>
              </w:rPr>
              <w:t>Chứng nhận chất lượng hàng hóa khuyến mại (nếu có)</w:t>
            </w:r>
          </w:p>
        </w:tc>
        <w:tc>
          <w:tcPr>
            <w:tcW w:w="9720" w:type="dxa"/>
            <w:shd w:val="clear" w:color="auto" w:fill="auto"/>
            <w:vAlign w:val="center"/>
          </w:tcPr>
          <w:p w:rsidR="00675DA4" w:rsidRPr="00F4003F" w:rsidRDefault="00D71003" w:rsidP="00D71003">
            <w:pPr>
              <w:rPr>
                <w:color w:val="222222"/>
                <w:sz w:val="26"/>
                <w:szCs w:val="26"/>
                <w:lang w:val="vi-VN"/>
              </w:rPr>
            </w:pPr>
            <w:r w:rsidRPr="00662C80">
              <w:rPr>
                <w:color w:val="222222"/>
                <w:sz w:val="26"/>
                <w:szCs w:val="26"/>
              </w:rPr>
              <w:t xml:space="preserve">Cung cấp chứng </w:t>
            </w:r>
            <w:r w:rsidRPr="00662C80">
              <w:rPr>
                <w:color w:val="222222"/>
                <w:sz w:val="26"/>
                <w:szCs w:val="26"/>
                <w:lang w:val="vi-VN"/>
              </w:rPr>
              <w:t>nhận</w:t>
            </w:r>
            <w:r w:rsidR="00F4003F">
              <w:rPr>
                <w:color w:val="222222"/>
                <w:sz w:val="26"/>
                <w:szCs w:val="26"/>
                <w:lang w:val="vi-VN"/>
              </w:rPr>
              <w:t xml:space="preserve"> </w:t>
            </w:r>
            <w:r w:rsidR="00675DA4" w:rsidRPr="00662C80">
              <w:rPr>
                <w:color w:val="222222"/>
                <w:sz w:val="26"/>
                <w:szCs w:val="26"/>
              </w:rPr>
              <w:t>chất lượng hàng hóa đối với các ngành hàng thực phẩm, hóa mỹ phẩm…</w:t>
            </w:r>
            <w:r w:rsidR="00F4003F">
              <w:rPr>
                <w:color w:val="222222"/>
                <w:sz w:val="26"/>
                <w:szCs w:val="26"/>
                <w:lang w:val="vi-VN"/>
              </w:rPr>
              <w:t xml:space="preserve"> </w:t>
            </w:r>
          </w:p>
        </w:tc>
      </w:tr>
      <w:tr w:rsidR="00675DA4" w:rsidRPr="00662C80" w:rsidTr="00927F3F">
        <w:tc>
          <w:tcPr>
            <w:tcW w:w="900" w:type="dxa"/>
            <w:vAlign w:val="center"/>
          </w:tcPr>
          <w:p w:rsidR="00675DA4" w:rsidRPr="00662C80" w:rsidRDefault="00675DA4" w:rsidP="00751C38">
            <w:pPr>
              <w:jc w:val="center"/>
              <w:rPr>
                <w:sz w:val="26"/>
                <w:szCs w:val="26"/>
                <w:lang w:val="vi-VN"/>
              </w:rPr>
            </w:pPr>
          </w:p>
        </w:tc>
        <w:tc>
          <w:tcPr>
            <w:tcW w:w="4500" w:type="dxa"/>
            <w:shd w:val="clear" w:color="auto" w:fill="auto"/>
            <w:vAlign w:val="center"/>
          </w:tcPr>
          <w:p w:rsidR="00675DA4" w:rsidRPr="00662C80" w:rsidRDefault="00675DA4" w:rsidP="00751C38">
            <w:pPr>
              <w:rPr>
                <w:sz w:val="26"/>
                <w:szCs w:val="26"/>
              </w:rPr>
            </w:pPr>
            <w:r w:rsidRPr="00662C80">
              <w:rPr>
                <w:sz w:val="26"/>
                <w:szCs w:val="26"/>
              </w:rPr>
              <w:t>Bản sao tờ khai hàng hóa nhập khẩu (đối với sản phẩm khuyến mại nhập khẩu)</w:t>
            </w:r>
          </w:p>
        </w:tc>
        <w:tc>
          <w:tcPr>
            <w:tcW w:w="9720" w:type="dxa"/>
            <w:shd w:val="clear" w:color="auto" w:fill="auto"/>
            <w:vAlign w:val="center"/>
          </w:tcPr>
          <w:p w:rsidR="00675DA4" w:rsidRPr="00662C80" w:rsidRDefault="00675DA4" w:rsidP="00751C38">
            <w:pPr>
              <w:rPr>
                <w:color w:val="222222"/>
                <w:sz w:val="26"/>
                <w:szCs w:val="26"/>
              </w:rPr>
            </w:pPr>
            <w:r w:rsidRPr="00662C80">
              <w:rPr>
                <w:color w:val="222222"/>
                <w:sz w:val="26"/>
                <w:szCs w:val="26"/>
              </w:rPr>
              <w:t>Cung cấp giấy chứng nhận nhập khẩu nếu là hàng hóa nhập khẩu.</w:t>
            </w:r>
          </w:p>
        </w:tc>
      </w:tr>
      <w:tr w:rsidR="00675DA4" w:rsidRPr="00662C80" w:rsidTr="00927F3F">
        <w:tc>
          <w:tcPr>
            <w:tcW w:w="900" w:type="dxa"/>
            <w:vAlign w:val="center"/>
          </w:tcPr>
          <w:p w:rsidR="00675DA4" w:rsidRPr="00662C80" w:rsidRDefault="00675DA4" w:rsidP="00751C38">
            <w:pPr>
              <w:jc w:val="center"/>
              <w:rPr>
                <w:sz w:val="26"/>
                <w:szCs w:val="26"/>
                <w:lang w:val="vi-VN"/>
              </w:rPr>
            </w:pPr>
          </w:p>
        </w:tc>
        <w:tc>
          <w:tcPr>
            <w:tcW w:w="4500" w:type="dxa"/>
            <w:shd w:val="clear" w:color="auto" w:fill="auto"/>
            <w:vAlign w:val="center"/>
          </w:tcPr>
          <w:p w:rsidR="00675DA4" w:rsidRPr="00662C80" w:rsidRDefault="00675DA4" w:rsidP="00751C38">
            <w:pPr>
              <w:rPr>
                <w:sz w:val="26"/>
                <w:szCs w:val="26"/>
              </w:rPr>
            </w:pPr>
            <w:r w:rsidRPr="00662C80">
              <w:rPr>
                <w:color w:val="222222"/>
                <w:sz w:val="26"/>
                <w:szCs w:val="26"/>
                <w:shd w:val="clear" w:color="auto" w:fill="FFFFFF"/>
              </w:rPr>
              <w:t>Mẫu vé số dự thưởng (nếu có)</w:t>
            </w:r>
          </w:p>
        </w:tc>
        <w:tc>
          <w:tcPr>
            <w:tcW w:w="9720" w:type="dxa"/>
            <w:shd w:val="clear" w:color="auto" w:fill="auto"/>
            <w:vAlign w:val="center"/>
          </w:tcPr>
          <w:p w:rsidR="00AD492F" w:rsidRDefault="00AD492F" w:rsidP="00AD492F">
            <w:pPr>
              <w:rPr>
                <w:color w:val="222222"/>
                <w:sz w:val="26"/>
                <w:szCs w:val="26"/>
                <w:shd w:val="clear" w:color="auto" w:fill="FFFFFF"/>
                <w:lang w:val="vi-VN"/>
              </w:rPr>
            </w:pPr>
            <w:r w:rsidRPr="00662C80">
              <w:rPr>
                <w:color w:val="222222"/>
                <w:sz w:val="26"/>
                <w:szCs w:val="26"/>
                <w:shd w:val="clear" w:color="auto" w:fill="FFFFFF"/>
                <w:lang w:val="vi-VN"/>
              </w:rPr>
              <w:t>Cung cấp hình ảnh m</w:t>
            </w:r>
            <w:r w:rsidRPr="00662C80">
              <w:rPr>
                <w:color w:val="222222"/>
                <w:sz w:val="26"/>
                <w:szCs w:val="26"/>
                <w:shd w:val="clear" w:color="auto" w:fill="FFFFFF"/>
              </w:rPr>
              <w:t xml:space="preserve">ẫu </w:t>
            </w:r>
            <w:r w:rsidRPr="00662C80">
              <w:rPr>
                <w:color w:val="222222"/>
                <w:sz w:val="26"/>
                <w:szCs w:val="26"/>
                <w:shd w:val="clear" w:color="auto" w:fill="FFFFFF"/>
                <w:lang w:val="vi-VN"/>
              </w:rPr>
              <w:t xml:space="preserve">phiếu rút thăm </w:t>
            </w:r>
            <w:r w:rsidRPr="00662C80">
              <w:rPr>
                <w:color w:val="222222"/>
                <w:sz w:val="26"/>
                <w:szCs w:val="26"/>
                <w:shd w:val="clear" w:color="auto" w:fill="FFFFFF"/>
              </w:rPr>
              <w:t>trúng thưởng</w:t>
            </w:r>
            <w:r>
              <w:rPr>
                <w:color w:val="222222"/>
                <w:sz w:val="26"/>
                <w:szCs w:val="26"/>
                <w:shd w:val="clear" w:color="auto" w:fill="FFFFFF"/>
                <w:lang w:val="vi-VN"/>
              </w:rPr>
              <w:t>.</w:t>
            </w:r>
          </w:p>
          <w:p w:rsidR="00675DA4" w:rsidRPr="00AD492F" w:rsidRDefault="00AD492F" w:rsidP="00D71003">
            <w:pPr>
              <w:rPr>
                <w:b/>
                <w:color w:val="FF0000"/>
                <w:sz w:val="26"/>
                <w:szCs w:val="26"/>
                <w:u w:val="single"/>
              </w:rPr>
            </w:pPr>
            <w:r w:rsidRPr="00AD492F">
              <w:rPr>
                <w:b/>
                <w:color w:val="FF0000"/>
                <w:sz w:val="26"/>
                <w:szCs w:val="26"/>
                <w:u w:val="single"/>
              </w:rPr>
              <w:t>Lưu ý:</w:t>
            </w:r>
          </w:p>
          <w:p w:rsidR="00AD492F" w:rsidRPr="00AD492F" w:rsidRDefault="00AD492F" w:rsidP="00AD492F">
            <w:pPr>
              <w:pStyle w:val="ListParagraph"/>
              <w:numPr>
                <w:ilvl w:val="0"/>
                <w:numId w:val="12"/>
              </w:numPr>
              <w:ind w:left="360"/>
              <w:rPr>
                <w:color w:val="222222"/>
                <w:sz w:val="26"/>
                <w:szCs w:val="26"/>
                <w:lang w:val="vi-VN"/>
              </w:rPr>
            </w:pPr>
            <w:r w:rsidRPr="00AD492F">
              <w:rPr>
                <w:color w:val="222222"/>
                <w:sz w:val="26"/>
                <w:szCs w:val="26"/>
                <w:lang w:val="vi-VN"/>
              </w:rPr>
              <w:t xml:space="preserve">Vé số dự thưởng phải có hình thức khác với xổ số do nhà nước độc quyền phát hành và </w:t>
            </w:r>
            <w:r w:rsidRPr="00AD492F">
              <w:rPr>
                <w:color w:val="FF0000"/>
                <w:sz w:val="26"/>
                <w:szCs w:val="26"/>
                <w:lang w:val="vi-VN"/>
              </w:rPr>
              <w:t>không được sử dụng kết quả xổ số của nhà nước</w:t>
            </w:r>
            <w:r w:rsidRPr="00AD492F">
              <w:rPr>
                <w:color w:val="222222"/>
                <w:sz w:val="26"/>
                <w:szCs w:val="26"/>
                <w:lang w:val="vi-VN"/>
              </w:rPr>
              <w:t xml:space="preserve"> để làm kết quả xác định trúng thưởng;</w:t>
            </w:r>
          </w:p>
          <w:p w:rsidR="00AD492F" w:rsidRPr="00AD492F" w:rsidRDefault="00AD492F" w:rsidP="00AD492F">
            <w:pPr>
              <w:pStyle w:val="ListParagraph"/>
              <w:numPr>
                <w:ilvl w:val="0"/>
                <w:numId w:val="12"/>
              </w:numPr>
              <w:ind w:left="360"/>
              <w:rPr>
                <w:color w:val="222222"/>
                <w:sz w:val="26"/>
                <w:szCs w:val="26"/>
                <w:lang w:val="vi-VN"/>
              </w:rPr>
            </w:pPr>
            <w:r w:rsidRPr="00AD492F">
              <w:rPr>
                <w:color w:val="222222"/>
                <w:sz w:val="26"/>
                <w:szCs w:val="26"/>
                <w:lang w:val="vi-VN"/>
              </w:rPr>
              <w:t xml:space="preserve">Vé số dự thưởng phải in đủ các nội dung về số lượng vé số phát hành, </w:t>
            </w:r>
            <w:r w:rsidRPr="00AD492F">
              <w:rPr>
                <w:color w:val="FF0000"/>
                <w:sz w:val="26"/>
                <w:szCs w:val="26"/>
                <w:lang w:val="vi-VN"/>
              </w:rPr>
              <w:t>số lượng giải thưởng, giá trị từng loại giải thưởng, địa điểm phát thưởng, thời gian, địa điểm mở thưởng v</w:t>
            </w:r>
            <w:bookmarkStart w:id="0" w:name="_GoBack"/>
            <w:bookmarkEnd w:id="0"/>
            <w:r w:rsidRPr="00AD492F">
              <w:rPr>
                <w:color w:val="FF0000"/>
                <w:sz w:val="26"/>
                <w:szCs w:val="26"/>
                <w:lang w:val="vi-VN"/>
              </w:rPr>
              <w:t>à tóm tắt nội dung trong thể lệ chương trình</w:t>
            </w:r>
            <w:r>
              <w:rPr>
                <w:color w:val="FF0000"/>
                <w:sz w:val="26"/>
                <w:szCs w:val="26"/>
              </w:rPr>
              <w:t>.</w:t>
            </w:r>
          </w:p>
          <w:p w:rsidR="00AD492F" w:rsidRPr="00AD492F" w:rsidRDefault="00AD492F" w:rsidP="00AD492F">
            <w:pPr>
              <w:rPr>
                <w:color w:val="222222"/>
                <w:sz w:val="26"/>
                <w:szCs w:val="26"/>
                <w:lang w:val="vi-VN"/>
              </w:rPr>
            </w:pPr>
          </w:p>
          <w:p w:rsidR="00AD492F" w:rsidRDefault="00AD492F" w:rsidP="00D71003">
            <w:pPr>
              <w:rPr>
                <w:sz w:val="26"/>
                <w:szCs w:val="26"/>
                <w:lang w:val="vi-VN"/>
              </w:rPr>
            </w:pPr>
          </w:p>
          <w:p w:rsidR="00AD492F" w:rsidRPr="00662C80" w:rsidRDefault="00AD492F" w:rsidP="00D71003">
            <w:pPr>
              <w:rPr>
                <w:sz w:val="26"/>
                <w:szCs w:val="26"/>
                <w:lang w:val="vi-VN"/>
              </w:rPr>
            </w:pPr>
          </w:p>
        </w:tc>
      </w:tr>
      <w:tr w:rsidR="00675DA4" w:rsidRPr="00662C80" w:rsidTr="00927F3F">
        <w:tc>
          <w:tcPr>
            <w:tcW w:w="900" w:type="dxa"/>
            <w:vAlign w:val="center"/>
          </w:tcPr>
          <w:p w:rsidR="00675DA4" w:rsidRPr="00662C80" w:rsidRDefault="00675DA4" w:rsidP="00751C38">
            <w:pPr>
              <w:jc w:val="center"/>
              <w:rPr>
                <w:sz w:val="26"/>
                <w:szCs w:val="26"/>
                <w:lang w:val="vi-VN"/>
              </w:rPr>
            </w:pPr>
          </w:p>
        </w:tc>
        <w:tc>
          <w:tcPr>
            <w:tcW w:w="4500" w:type="dxa"/>
            <w:shd w:val="clear" w:color="auto" w:fill="auto"/>
            <w:vAlign w:val="center"/>
          </w:tcPr>
          <w:p w:rsidR="00675DA4" w:rsidRPr="00662C80" w:rsidRDefault="00675DA4" w:rsidP="00751C38">
            <w:pPr>
              <w:rPr>
                <w:sz w:val="26"/>
                <w:szCs w:val="26"/>
              </w:rPr>
            </w:pPr>
            <w:r w:rsidRPr="00662C80">
              <w:rPr>
                <w:sz w:val="26"/>
                <w:szCs w:val="26"/>
              </w:rPr>
              <w:t>Các giấy tờ khác (nếu có)</w:t>
            </w:r>
          </w:p>
        </w:tc>
        <w:tc>
          <w:tcPr>
            <w:tcW w:w="9720" w:type="dxa"/>
            <w:shd w:val="clear" w:color="auto" w:fill="auto"/>
            <w:vAlign w:val="center"/>
          </w:tcPr>
          <w:p w:rsidR="00675DA4" w:rsidRPr="008B090E" w:rsidRDefault="00675DA4" w:rsidP="00F4003F">
            <w:pPr>
              <w:rPr>
                <w:sz w:val="26"/>
                <w:szCs w:val="26"/>
                <w:lang w:val="vi-VN"/>
              </w:rPr>
            </w:pPr>
            <w:r w:rsidRPr="008B090E">
              <w:rPr>
                <w:sz w:val="26"/>
                <w:szCs w:val="26"/>
              </w:rPr>
              <w:t xml:space="preserve">Cung cấp </w:t>
            </w:r>
            <w:r w:rsidR="00F4003F" w:rsidRPr="008B090E">
              <w:rPr>
                <w:sz w:val="26"/>
                <w:szCs w:val="26"/>
                <w:lang w:val="vi-VN"/>
              </w:rPr>
              <w:t xml:space="preserve">thêm </w:t>
            </w:r>
            <w:r w:rsidRPr="008B090E">
              <w:rPr>
                <w:sz w:val="26"/>
                <w:szCs w:val="26"/>
              </w:rPr>
              <w:t>các giấy tờ chứng minh sản phẩm khuyến mại được phép lưu hành theo các quy định chuyên ngành</w:t>
            </w:r>
            <w:r w:rsidR="00F4003F" w:rsidRPr="008B090E">
              <w:rPr>
                <w:sz w:val="26"/>
                <w:szCs w:val="26"/>
                <w:lang w:val="vi-VN"/>
              </w:rPr>
              <w:t xml:space="preserve"> và giấy tờ thỏa thuận được phép thực hiện khuyến mại tại địa chỉ khuyến mại ở mục 2.</w:t>
            </w:r>
          </w:p>
        </w:tc>
      </w:tr>
      <w:tr w:rsidR="00675DA4" w:rsidRPr="00662C80" w:rsidTr="00927F3F">
        <w:tc>
          <w:tcPr>
            <w:tcW w:w="900" w:type="dxa"/>
            <w:vAlign w:val="center"/>
          </w:tcPr>
          <w:p w:rsidR="00675DA4" w:rsidRPr="00662C80" w:rsidRDefault="00675DA4" w:rsidP="00751C38">
            <w:pPr>
              <w:jc w:val="center"/>
              <w:rPr>
                <w:sz w:val="26"/>
                <w:szCs w:val="26"/>
                <w:lang w:val="vi-VN"/>
              </w:rPr>
            </w:pPr>
          </w:p>
        </w:tc>
        <w:tc>
          <w:tcPr>
            <w:tcW w:w="4500" w:type="dxa"/>
            <w:vAlign w:val="center"/>
          </w:tcPr>
          <w:p w:rsidR="00675DA4" w:rsidRPr="00662C80" w:rsidRDefault="00675DA4" w:rsidP="00751C38">
            <w:pPr>
              <w:rPr>
                <w:sz w:val="26"/>
                <w:szCs w:val="26"/>
                <w:shd w:val="clear" w:color="auto" w:fill="FFFFFF"/>
              </w:rPr>
            </w:pPr>
            <w:r w:rsidRPr="00662C80">
              <w:rPr>
                <w:sz w:val="26"/>
                <w:szCs w:val="26"/>
                <w:shd w:val="clear" w:color="auto" w:fill="FFFFFF"/>
              </w:rPr>
              <w:t>Phương thức xác thực</w:t>
            </w:r>
          </w:p>
        </w:tc>
        <w:tc>
          <w:tcPr>
            <w:tcW w:w="9720" w:type="dxa"/>
            <w:vAlign w:val="center"/>
          </w:tcPr>
          <w:p w:rsidR="00675DA4" w:rsidRPr="00662C80" w:rsidRDefault="00675DA4" w:rsidP="00751C38">
            <w:pPr>
              <w:rPr>
                <w:sz w:val="26"/>
                <w:szCs w:val="26"/>
              </w:rPr>
            </w:pPr>
            <w:r w:rsidRPr="00662C80">
              <w:rPr>
                <w:sz w:val="26"/>
                <w:szCs w:val="26"/>
              </w:rPr>
              <w:t>Theo hướng dẫn các bước trên website</w:t>
            </w:r>
          </w:p>
        </w:tc>
      </w:tr>
    </w:tbl>
    <w:p w:rsidR="00AE34F4" w:rsidRPr="00662C80" w:rsidRDefault="00AE34F4" w:rsidP="00CD7E76">
      <w:pPr>
        <w:jc w:val="center"/>
        <w:rPr>
          <w:sz w:val="26"/>
          <w:szCs w:val="26"/>
          <w:lang w:val="vi-VN"/>
        </w:rPr>
      </w:pPr>
    </w:p>
    <w:p w:rsidR="006F691B" w:rsidRDefault="006F691B" w:rsidP="006F691B">
      <w:pPr>
        <w:jc w:val="center"/>
        <w:rPr>
          <w:b/>
          <w:color w:val="FF0000"/>
          <w:sz w:val="26"/>
          <w:szCs w:val="26"/>
          <w:lang w:val="vi-VN"/>
        </w:rPr>
      </w:pPr>
    </w:p>
    <w:p w:rsidR="006F691B" w:rsidRPr="006F691B" w:rsidRDefault="006F691B" w:rsidP="006F691B">
      <w:pPr>
        <w:rPr>
          <w:b/>
          <w:color w:val="FF0000"/>
          <w:sz w:val="26"/>
          <w:szCs w:val="26"/>
          <w:lang w:val="vi-VN"/>
        </w:rPr>
      </w:pPr>
    </w:p>
    <w:p w:rsidR="00343572" w:rsidRPr="00662C80" w:rsidRDefault="00343572" w:rsidP="00343572">
      <w:pPr>
        <w:rPr>
          <w:sz w:val="26"/>
          <w:szCs w:val="26"/>
          <w:lang w:val="vi-VN"/>
        </w:rPr>
      </w:pPr>
    </w:p>
    <w:p w:rsidR="00343572" w:rsidRPr="00662C80" w:rsidRDefault="00343572" w:rsidP="00343572">
      <w:pPr>
        <w:rPr>
          <w:sz w:val="26"/>
          <w:szCs w:val="26"/>
          <w:lang w:val="vi-VN"/>
        </w:rPr>
      </w:pPr>
    </w:p>
    <w:p w:rsidR="004F506E" w:rsidRPr="00662C80" w:rsidRDefault="00343572" w:rsidP="00343572">
      <w:pPr>
        <w:tabs>
          <w:tab w:val="left" w:pos="2970"/>
        </w:tabs>
        <w:rPr>
          <w:sz w:val="26"/>
          <w:szCs w:val="26"/>
          <w:lang w:val="vi-VN"/>
        </w:rPr>
      </w:pPr>
      <w:r w:rsidRPr="00662C80">
        <w:rPr>
          <w:sz w:val="26"/>
          <w:szCs w:val="26"/>
          <w:lang w:val="vi-VN"/>
        </w:rPr>
        <w:tab/>
      </w:r>
    </w:p>
    <w:sectPr w:rsidR="004F506E" w:rsidRPr="00662C80" w:rsidSect="009540D8">
      <w:pgSz w:w="16838" w:h="11906" w:orient="landscape"/>
      <w:pgMar w:top="450" w:right="1440" w:bottom="81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F7" w:rsidRDefault="00033FF7" w:rsidP="00020EA0">
      <w:r>
        <w:separator/>
      </w:r>
    </w:p>
  </w:endnote>
  <w:endnote w:type="continuationSeparator" w:id="0">
    <w:p w:rsidR="00033FF7" w:rsidRDefault="00033FF7" w:rsidP="0002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F7" w:rsidRDefault="00033FF7" w:rsidP="00020EA0">
      <w:r>
        <w:separator/>
      </w:r>
    </w:p>
  </w:footnote>
  <w:footnote w:type="continuationSeparator" w:id="0">
    <w:p w:rsidR="00033FF7" w:rsidRDefault="00033FF7" w:rsidP="00020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5B4"/>
    <w:multiLevelType w:val="hybridMultilevel"/>
    <w:tmpl w:val="CFCA2616"/>
    <w:lvl w:ilvl="0" w:tplc="89DC3D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103"/>
    <w:multiLevelType w:val="hybridMultilevel"/>
    <w:tmpl w:val="C5B4338E"/>
    <w:lvl w:ilvl="0" w:tplc="80A23294">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
    <w:nsid w:val="0AFE6555"/>
    <w:multiLevelType w:val="hybridMultilevel"/>
    <w:tmpl w:val="0DC0C390"/>
    <w:lvl w:ilvl="0" w:tplc="88B62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256C"/>
    <w:multiLevelType w:val="hybridMultilevel"/>
    <w:tmpl w:val="EE6A2232"/>
    <w:lvl w:ilvl="0" w:tplc="BBBA7AC8">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D90040"/>
    <w:multiLevelType w:val="hybridMultilevel"/>
    <w:tmpl w:val="CF78E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561F87"/>
    <w:multiLevelType w:val="hybridMultilevel"/>
    <w:tmpl w:val="4566EEF2"/>
    <w:lvl w:ilvl="0" w:tplc="3CD2D00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F00BF"/>
    <w:multiLevelType w:val="hybridMultilevel"/>
    <w:tmpl w:val="903C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674E6"/>
    <w:multiLevelType w:val="hybridMultilevel"/>
    <w:tmpl w:val="40543EAA"/>
    <w:lvl w:ilvl="0" w:tplc="C1E28B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850ED"/>
    <w:multiLevelType w:val="hybridMultilevel"/>
    <w:tmpl w:val="1CDEE502"/>
    <w:lvl w:ilvl="0" w:tplc="3CD2D00C">
      <w:start w:val="9"/>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F2513"/>
    <w:multiLevelType w:val="multilevel"/>
    <w:tmpl w:val="E85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16335"/>
    <w:multiLevelType w:val="hybridMultilevel"/>
    <w:tmpl w:val="97E48206"/>
    <w:lvl w:ilvl="0" w:tplc="ACBE67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351154"/>
    <w:multiLevelType w:val="hybridMultilevel"/>
    <w:tmpl w:val="399ED2FC"/>
    <w:lvl w:ilvl="0" w:tplc="5B544360">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4"/>
  </w:num>
  <w:num w:numId="4">
    <w:abstractNumId w:val="10"/>
  </w:num>
  <w:num w:numId="5">
    <w:abstractNumId w:val="9"/>
  </w:num>
  <w:num w:numId="6">
    <w:abstractNumId w:val="2"/>
  </w:num>
  <w:num w:numId="7">
    <w:abstractNumId w:val="1"/>
  </w:num>
  <w:num w:numId="8">
    <w:abstractNumId w:val="0"/>
  </w:num>
  <w:num w:numId="9">
    <w:abstractNumId w:val="7"/>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76"/>
    <w:rsid w:val="0001262A"/>
    <w:rsid w:val="00020EA0"/>
    <w:rsid w:val="00033FF7"/>
    <w:rsid w:val="0006610D"/>
    <w:rsid w:val="000768F8"/>
    <w:rsid w:val="0008106E"/>
    <w:rsid w:val="00084A4D"/>
    <w:rsid w:val="00091458"/>
    <w:rsid w:val="000A5CD4"/>
    <w:rsid w:val="00132A58"/>
    <w:rsid w:val="00134567"/>
    <w:rsid w:val="00166638"/>
    <w:rsid w:val="00176B80"/>
    <w:rsid w:val="00184FA2"/>
    <w:rsid w:val="001A09B5"/>
    <w:rsid w:val="001B1EFD"/>
    <w:rsid w:val="001C3526"/>
    <w:rsid w:val="001D5444"/>
    <w:rsid w:val="001D6410"/>
    <w:rsid w:val="001E23AF"/>
    <w:rsid w:val="00215A5D"/>
    <w:rsid w:val="0022086F"/>
    <w:rsid w:val="0025174B"/>
    <w:rsid w:val="0026001D"/>
    <w:rsid w:val="002659E7"/>
    <w:rsid w:val="00276B6C"/>
    <w:rsid w:val="00277AA7"/>
    <w:rsid w:val="00295482"/>
    <w:rsid w:val="002C3EE5"/>
    <w:rsid w:val="002E1292"/>
    <w:rsid w:val="002E1D90"/>
    <w:rsid w:val="00303873"/>
    <w:rsid w:val="00305AFF"/>
    <w:rsid w:val="00305E75"/>
    <w:rsid w:val="00310873"/>
    <w:rsid w:val="00310DC2"/>
    <w:rsid w:val="003146C4"/>
    <w:rsid w:val="00314E6B"/>
    <w:rsid w:val="00316793"/>
    <w:rsid w:val="003214E9"/>
    <w:rsid w:val="00326B43"/>
    <w:rsid w:val="00343572"/>
    <w:rsid w:val="00350148"/>
    <w:rsid w:val="00381FFA"/>
    <w:rsid w:val="003C4A57"/>
    <w:rsid w:val="0040605B"/>
    <w:rsid w:val="0041054A"/>
    <w:rsid w:val="00460D32"/>
    <w:rsid w:val="004737C4"/>
    <w:rsid w:val="00476D1C"/>
    <w:rsid w:val="00480EF6"/>
    <w:rsid w:val="004A512A"/>
    <w:rsid w:val="004D710F"/>
    <w:rsid w:val="004E1466"/>
    <w:rsid w:val="004F506E"/>
    <w:rsid w:val="0051301D"/>
    <w:rsid w:val="00541EF9"/>
    <w:rsid w:val="00544DA1"/>
    <w:rsid w:val="00556ECB"/>
    <w:rsid w:val="0056735A"/>
    <w:rsid w:val="0057512F"/>
    <w:rsid w:val="00581E88"/>
    <w:rsid w:val="00584B5B"/>
    <w:rsid w:val="00585483"/>
    <w:rsid w:val="0060729C"/>
    <w:rsid w:val="00621386"/>
    <w:rsid w:val="00622634"/>
    <w:rsid w:val="00624191"/>
    <w:rsid w:val="00643C45"/>
    <w:rsid w:val="006468CD"/>
    <w:rsid w:val="0065213A"/>
    <w:rsid w:val="00662C80"/>
    <w:rsid w:val="0067171A"/>
    <w:rsid w:val="00671B5A"/>
    <w:rsid w:val="00675DA4"/>
    <w:rsid w:val="006906D5"/>
    <w:rsid w:val="006A028D"/>
    <w:rsid w:val="006A3084"/>
    <w:rsid w:val="006C023A"/>
    <w:rsid w:val="006D6A25"/>
    <w:rsid w:val="006E3FCB"/>
    <w:rsid w:val="006F691B"/>
    <w:rsid w:val="007339C1"/>
    <w:rsid w:val="00743227"/>
    <w:rsid w:val="00751C38"/>
    <w:rsid w:val="00792F7A"/>
    <w:rsid w:val="00795B7F"/>
    <w:rsid w:val="007A6936"/>
    <w:rsid w:val="007B5EF6"/>
    <w:rsid w:val="007C04D8"/>
    <w:rsid w:val="007D2239"/>
    <w:rsid w:val="007D35D8"/>
    <w:rsid w:val="007F147A"/>
    <w:rsid w:val="007F1FE9"/>
    <w:rsid w:val="007F25FE"/>
    <w:rsid w:val="007F6280"/>
    <w:rsid w:val="00813FB5"/>
    <w:rsid w:val="00820F15"/>
    <w:rsid w:val="008478DF"/>
    <w:rsid w:val="00855E3A"/>
    <w:rsid w:val="00895D2F"/>
    <w:rsid w:val="008A289C"/>
    <w:rsid w:val="008B090E"/>
    <w:rsid w:val="008B74D6"/>
    <w:rsid w:val="008D475E"/>
    <w:rsid w:val="008F1FCF"/>
    <w:rsid w:val="00907B98"/>
    <w:rsid w:val="0092140F"/>
    <w:rsid w:val="00927F3F"/>
    <w:rsid w:val="009436D3"/>
    <w:rsid w:val="009540D8"/>
    <w:rsid w:val="00954248"/>
    <w:rsid w:val="00957146"/>
    <w:rsid w:val="009654F1"/>
    <w:rsid w:val="00965827"/>
    <w:rsid w:val="00982AAF"/>
    <w:rsid w:val="0098347D"/>
    <w:rsid w:val="009954FB"/>
    <w:rsid w:val="009C516E"/>
    <w:rsid w:val="009E09FA"/>
    <w:rsid w:val="009E77E2"/>
    <w:rsid w:val="00A12DDF"/>
    <w:rsid w:val="00A15C5F"/>
    <w:rsid w:val="00A16917"/>
    <w:rsid w:val="00A47A61"/>
    <w:rsid w:val="00A73EFB"/>
    <w:rsid w:val="00AA064F"/>
    <w:rsid w:val="00AA4FB8"/>
    <w:rsid w:val="00AC2466"/>
    <w:rsid w:val="00AD492F"/>
    <w:rsid w:val="00AD6522"/>
    <w:rsid w:val="00AE34F4"/>
    <w:rsid w:val="00AF4CFF"/>
    <w:rsid w:val="00B05918"/>
    <w:rsid w:val="00B3747F"/>
    <w:rsid w:val="00B6657C"/>
    <w:rsid w:val="00B7174E"/>
    <w:rsid w:val="00B80B96"/>
    <w:rsid w:val="00B914CE"/>
    <w:rsid w:val="00B9238B"/>
    <w:rsid w:val="00B95F4C"/>
    <w:rsid w:val="00C01A92"/>
    <w:rsid w:val="00C02485"/>
    <w:rsid w:val="00C115EC"/>
    <w:rsid w:val="00C4159F"/>
    <w:rsid w:val="00C4686A"/>
    <w:rsid w:val="00C46F55"/>
    <w:rsid w:val="00C62A14"/>
    <w:rsid w:val="00C64F71"/>
    <w:rsid w:val="00C97D1B"/>
    <w:rsid w:val="00CA37FE"/>
    <w:rsid w:val="00CC1897"/>
    <w:rsid w:val="00CD1E7B"/>
    <w:rsid w:val="00CD332A"/>
    <w:rsid w:val="00CD4E61"/>
    <w:rsid w:val="00CD6C82"/>
    <w:rsid w:val="00CD7E76"/>
    <w:rsid w:val="00D1300B"/>
    <w:rsid w:val="00D13F1F"/>
    <w:rsid w:val="00D15250"/>
    <w:rsid w:val="00D163CE"/>
    <w:rsid w:val="00D2627B"/>
    <w:rsid w:val="00D31092"/>
    <w:rsid w:val="00D45628"/>
    <w:rsid w:val="00D64B52"/>
    <w:rsid w:val="00D71003"/>
    <w:rsid w:val="00D9186F"/>
    <w:rsid w:val="00D92B85"/>
    <w:rsid w:val="00DA6D36"/>
    <w:rsid w:val="00DF1A0F"/>
    <w:rsid w:val="00E0086C"/>
    <w:rsid w:val="00E028BB"/>
    <w:rsid w:val="00E3527E"/>
    <w:rsid w:val="00E56476"/>
    <w:rsid w:val="00E57DFD"/>
    <w:rsid w:val="00E602DB"/>
    <w:rsid w:val="00E7617D"/>
    <w:rsid w:val="00EB70FA"/>
    <w:rsid w:val="00EC5253"/>
    <w:rsid w:val="00ED2D19"/>
    <w:rsid w:val="00ED7A2C"/>
    <w:rsid w:val="00EE0EDF"/>
    <w:rsid w:val="00EE40B7"/>
    <w:rsid w:val="00EF1146"/>
    <w:rsid w:val="00F12863"/>
    <w:rsid w:val="00F238F6"/>
    <w:rsid w:val="00F24D6B"/>
    <w:rsid w:val="00F4003F"/>
    <w:rsid w:val="00F40985"/>
    <w:rsid w:val="00F4323C"/>
    <w:rsid w:val="00F46FC9"/>
    <w:rsid w:val="00F47934"/>
    <w:rsid w:val="00F51FCC"/>
    <w:rsid w:val="00F53767"/>
    <w:rsid w:val="00F54FCB"/>
    <w:rsid w:val="00F826DB"/>
    <w:rsid w:val="00F9175D"/>
    <w:rsid w:val="00FA430B"/>
    <w:rsid w:val="00FF7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2DC28-0710-4DB9-8109-870FFB07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7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7E76"/>
    <w:pPr>
      <w:spacing w:before="100" w:beforeAutospacing="1" w:after="100" w:afterAutospacing="1"/>
    </w:pPr>
  </w:style>
  <w:style w:type="paragraph" w:styleId="ListParagraph">
    <w:name w:val="List Paragraph"/>
    <w:basedOn w:val="Normal"/>
    <w:uiPriority w:val="34"/>
    <w:qFormat/>
    <w:rsid w:val="00CD7E76"/>
    <w:pPr>
      <w:ind w:left="720"/>
      <w:contextualSpacing/>
    </w:pPr>
  </w:style>
  <w:style w:type="table" w:styleId="TableGrid">
    <w:name w:val="Table Grid"/>
    <w:basedOn w:val="TableNormal"/>
    <w:uiPriority w:val="59"/>
    <w:rsid w:val="00AE3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77AA7"/>
    <w:pPr>
      <w:spacing w:after="0" w:line="240" w:lineRule="auto"/>
    </w:pPr>
    <w:rPr>
      <w:rFonts w:eastAsia="Times New Roman" w:cs="Times New Roman"/>
      <w:sz w:val="24"/>
      <w:szCs w:val="24"/>
      <w:lang w:val="en-US"/>
    </w:rPr>
  </w:style>
  <w:style w:type="character" w:styleId="Strong">
    <w:name w:val="Strong"/>
    <w:basedOn w:val="DefaultParagraphFont"/>
    <w:uiPriority w:val="22"/>
    <w:qFormat/>
    <w:rsid w:val="00B6657C"/>
    <w:rPr>
      <w:b/>
      <w:bCs/>
    </w:rPr>
  </w:style>
  <w:style w:type="character" w:customStyle="1" w:styleId="apple-converted-space">
    <w:name w:val="apple-converted-space"/>
    <w:basedOn w:val="DefaultParagraphFont"/>
    <w:rsid w:val="00B6657C"/>
  </w:style>
  <w:style w:type="character" w:customStyle="1" w:styleId="fontstyle01">
    <w:name w:val="fontstyle01"/>
    <w:basedOn w:val="DefaultParagraphFont"/>
    <w:rsid w:val="00D15250"/>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4F506E"/>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D2D19"/>
    <w:rPr>
      <w:rFonts w:ascii="Tahoma" w:hAnsi="Tahoma" w:cs="Tahoma"/>
      <w:sz w:val="16"/>
      <w:szCs w:val="16"/>
    </w:rPr>
  </w:style>
  <w:style w:type="character" w:customStyle="1" w:styleId="BalloonTextChar">
    <w:name w:val="Balloon Text Char"/>
    <w:basedOn w:val="DefaultParagraphFont"/>
    <w:link w:val="BalloonText"/>
    <w:uiPriority w:val="99"/>
    <w:semiHidden/>
    <w:rsid w:val="00ED2D19"/>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20EA0"/>
    <w:pPr>
      <w:tabs>
        <w:tab w:val="center" w:pos="4680"/>
        <w:tab w:val="right" w:pos="9360"/>
      </w:tabs>
    </w:pPr>
  </w:style>
  <w:style w:type="character" w:customStyle="1" w:styleId="HeaderChar">
    <w:name w:val="Header Char"/>
    <w:basedOn w:val="DefaultParagraphFont"/>
    <w:link w:val="Header"/>
    <w:uiPriority w:val="99"/>
    <w:semiHidden/>
    <w:rsid w:val="00020EA0"/>
    <w:rPr>
      <w:rFonts w:eastAsia="Times New Roman" w:cs="Times New Roman"/>
      <w:sz w:val="24"/>
      <w:szCs w:val="24"/>
      <w:lang w:val="en-US"/>
    </w:rPr>
  </w:style>
  <w:style w:type="paragraph" w:styleId="Footer">
    <w:name w:val="footer"/>
    <w:basedOn w:val="Normal"/>
    <w:link w:val="FooterChar"/>
    <w:uiPriority w:val="99"/>
    <w:semiHidden/>
    <w:unhideWhenUsed/>
    <w:rsid w:val="00020EA0"/>
    <w:pPr>
      <w:tabs>
        <w:tab w:val="center" w:pos="4680"/>
        <w:tab w:val="right" w:pos="9360"/>
      </w:tabs>
    </w:pPr>
  </w:style>
  <w:style w:type="character" w:customStyle="1" w:styleId="FooterChar">
    <w:name w:val="Footer Char"/>
    <w:basedOn w:val="DefaultParagraphFont"/>
    <w:link w:val="Footer"/>
    <w:uiPriority w:val="99"/>
    <w:semiHidden/>
    <w:rsid w:val="00020EA0"/>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7296">
      <w:bodyDiv w:val="1"/>
      <w:marLeft w:val="0"/>
      <w:marRight w:val="0"/>
      <w:marTop w:val="0"/>
      <w:marBottom w:val="0"/>
      <w:divBdr>
        <w:top w:val="none" w:sz="0" w:space="0" w:color="auto"/>
        <w:left w:val="none" w:sz="0" w:space="0" w:color="auto"/>
        <w:bottom w:val="none" w:sz="0" w:space="0" w:color="auto"/>
        <w:right w:val="none" w:sz="0" w:space="0" w:color="auto"/>
      </w:divBdr>
    </w:div>
    <w:div w:id="191114773">
      <w:bodyDiv w:val="1"/>
      <w:marLeft w:val="0"/>
      <w:marRight w:val="0"/>
      <w:marTop w:val="0"/>
      <w:marBottom w:val="0"/>
      <w:divBdr>
        <w:top w:val="none" w:sz="0" w:space="0" w:color="auto"/>
        <w:left w:val="none" w:sz="0" w:space="0" w:color="auto"/>
        <w:bottom w:val="none" w:sz="0" w:space="0" w:color="auto"/>
        <w:right w:val="none" w:sz="0" w:space="0" w:color="auto"/>
      </w:divBdr>
    </w:div>
    <w:div w:id="359431129">
      <w:bodyDiv w:val="1"/>
      <w:marLeft w:val="0"/>
      <w:marRight w:val="0"/>
      <w:marTop w:val="0"/>
      <w:marBottom w:val="0"/>
      <w:divBdr>
        <w:top w:val="none" w:sz="0" w:space="0" w:color="auto"/>
        <w:left w:val="none" w:sz="0" w:space="0" w:color="auto"/>
        <w:bottom w:val="none" w:sz="0" w:space="0" w:color="auto"/>
        <w:right w:val="none" w:sz="0" w:space="0" w:color="auto"/>
      </w:divBdr>
    </w:div>
    <w:div w:id="391662635">
      <w:bodyDiv w:val="1"/>
      <w:marLeft w:val="0"/>
      <w:marRight w:val="0"/>
      <w:marTop w:val="0"/>
      <w:marBottom w:val="0"/>
      <w:divBdr>
        <w:top w:val="none" w:sz="0" w:space="0" w:color="auto"/>
        <w:left w:val="none" w:sz="0" w:space="0" w:color="auto"/>
        <w:bottom w:val="none" w:sz="0" w:space="0" w:color="auto"/>
        <w:right w:val="none" w:sz="0" w:space="0" w:color="auto"/>
      </w:divBdr>
    </w:div>
    <w:div w:id="444037709">
      <w:bodyDiv w:val="1"/>
      <w:marLeft w:val="0"/>
      <w:marRight w:val="0"/>
      <w:marTop w:val="0"/>
      <w:marBottom w:val="0"/>
      <w:divBdr>
        <w:top w:val="none" w:sz="0" w:space="0" w:color="auto"/>
        <w:left w:val="none" w:sz="0" w:space="0" w:color="auto"/>
        <w:bottom w:val="none" w:sz="0" w:space="0" w:color="auto"/>
        <w:right w:val="none" w:sz="0" w:space="0" w:color="auto"/>
      </w:divBdr>
    </w:div>
    <w:div w:id="616765476">
      <w:bodyDiv w:val="1"/>
      <w:marLeft w:val="0"/>
      <w:marRight w:val="0"/>
      <w:marTop w:val="0"/>
      <w:marBottom w:val="0"/>
      <w:divBdr>
        <w:top w:val="none" w:sz="0" w:space="0" w:color="auto"/>
        <w:left w:val="none" w:sz="0" w:space="0" w:color="auto"/>
        <w:bottom w:val="none" w:sz="0" w:space="0" w:color="auto"/>
        <w:right w:val="none" w:sz="0" w:space="0" w:color="auto"/>
      </w:divBdr>
    </w:div>
    <w:div w:id="864758861">
      <w:bodyDiv w:val="1"/>
      <w:marLeft w:val="0"/>
      <w:marRight w:val="0"/>
      <w:marTop w:val="0"/>
      <w:marBottom w:val="0"/>
      <w:divBdr>
        <w:top w:val="none" w:sz="0" w:space="0" w:color="auto"/>
        <w:left w:val="none" w:sz="0" w:space="0" w:color="auto"/>
        <w:bottom w:val="none" w:sz="0" w:space="0" w:color="auto"/>
        <w:right w:val="none" w:sz="0" w:space="0" w:color="auto"/>
      </w:divBdr>
    </w:div>
    <w:div w:id="888225581">
      <w:bodyDiv w:val="1"/>
      <w:marLeft w:val="0"/>
      <w:marRight w:val="0"/>
      <w:marTop w:val="0"/>
      <w:marBottom w:val="0"/>
      <w:divBdr>
        <w:top w:val="none" w:sz="0" w:space="0" w:color="auto"/>
        <w:left w:val="none" w:sz="0" w:space="0" w:color="auto"/>
        <w:bottom w:val="none" w:sz="0" w:space="0" w:color="auto"/>
        <w:right w:val="none" w:sz="0" w:space="0" w:color="auto"/>
      </w:divBdr>
    </w:div>
    <w:div w:id="996959927">
      <w:bodyDiv w:val="1"/>
      <w:marLeft w:val="0"/>
      <w:marRight w:val="0"/>
      <w:marTop w:val="0"/>
      <w:marBottom w:val="0"/>
      <w:divBdr>
        <w:top w:val="none" w:sz="0" w:space="0" w:color="auto"/>
        <w:left w:val="none" w:sz="0" w:space="0" w:color="auto"/>
        <w:bottom w:val="none" w:sz="0" w:space="0" w:color="auto"/>
        <w:right w:val="none" w:sz="0" w:space="0" w:color="auto"/>
      </w:divBdr>
    </w:div>
    <w:div w:id="1143544436">
      <w:bodyDiv w:val="1"/>
      <w:marLeft w:val="0"/>
      <w:marRight w:val="0"/>
      <w:marTop w:val="0"/>
      <w:marBottom w:val="0"/>
      <w:divBdr>
        <w:top w:val="none" w:sz="0" w:space="0" w:color="auto"/>
        <w:left w:val="none" w:sz="0" w:space="0" w:color="auto"/>
        <w:bottom w:val="none" w:sz="0" w:space="0" w:color="auto"/>
        <w:right w:val="none" w:sz="0" w:space="0" w:color="auto"/>
      </w:divBdr>
    </w:div>
    <w:div w:id="1199662094">
      <w:bodyDiv w:val="1"/>
      <w:marLeft w:val="0"/>
      <w:marRight w:val="0"/>
      <w:marTop w:val="0"/>
      <w:marBottom w:val="0"/>
      <w:divBdr>
        <w:top w:val="none" w:sz="0" w:space="0" w:color="auto"/>
        <w:left w:val="none" w:sz="0" w:space="0" w:color="auto"/>
        <w:bottom w:val="none" w:sz="0" w:space="0" w:color="auto"/>
        <w:right w:val="none" w:sz="0" w:space="0" w:color="auto"/>
      </w:divBdr>
    </w:div>
    <w:div w:id="1219168592">
      <w:bodyDiv w:val="1"/>
      <w:marLeft w:val="0"/>
      <w:marRight w:val="0"/>
      <w:marTop w:val="0"/>
      <w:marBottom w:val="0"/>
      <w:divBdr>
        <w:top w:val="none" w:sz="0" w:space="0" w:color="auto"/>
        <w:left w:val="none" w:sz="0" w:space="0" w:color="auto"/>
        <w:bottom w:val="none" w:sz="0" w:space="0" w:color="auto"/>
        <w:right w:val="none" w:sz="0" w:space="0" w:color="auto"/>
      </w:divBdr>
    </w:div>
    <w:div w:id="1245728410">
      <w:bodyDiv w:val="1"/>
      <w:marLeft w:val="0"/>
      <w:marRight w:val="0"/>
      <w:marTop w:val="0"/>
      <w:marBottom w:val="0"/>
      <w:divBdr>
        <w:top w:val="none" w:sz="0" w:space="0" w:color="auto"/>
        <w:left w:val="none" w:sz="0" w:space="0" w:color="auto"/>
        <w:bottom w:val="none" w:sz="0" w:space="0" w:color="auto"/>
        <w:right w:val="none" w:sz="0" w:space="0" w:color="auto"/>
      </w:divBdr>
    </w:div>
    <w:div w:id="1458258388">
      <w:bodyDiv w:val="1"/>
      <w:marLeft w:val="0"/>
      <w:marRight w:val="0"/>
      <w:marTop w:val="0"/>
      <w:marBottom w:val="0"/>
      <w:divBdr>
        <w:top w:val="none" w:sz="0" w:space="0" w:color="auto"/>
        <w:left w:val="none" w:sz="0" w:space="0" w:color="auto"/>
        <w:bottom w:val="none" w:sz="0" w:space="0" w:color="auto"/>
        <w:right w:val="none" w:sz="0" w:space="0" w:color="auto"/>
      </w:divBdr>
    </w:div>
    <w:div w:id="1529836748">
      <w:bodyDiv w:val="1"/>
      <w:marLeft w:val="0"/>
      <w:marRight w:val="0"/>
      <w:marTop w:val="0"/>
      <w:marBottom w:val="0"/>
      <w:divBdr>
        <w:top w:val="none" w:sz="0" w:space="0" w:color="auto"/>
        <w:left w:val="none" w:sz="0" w:space="0" w:color="auto"/>
        <w:bottom w:val="none" w:sz="0" w:space="0" w:color="auto"/>
        <w:right w:val="none" w:sz="0" w:space="0" w:color="auto"/>
      </w:divBdr>
    </w:div>
    <w:div w:id="1653950660">
      <w:bodyDiv w:val="1"/>
      <w:marLeft w:val="0"/>
      <w:marRight w:val="0"/>
      <w:marTop w:val="0"/>
      <w:marBottom w:val="0"/>
      <w:divBdr>
        <w:top w:val="none" w:sz="0" w:space="0" w:color="auto"/>
        <w:left w:val="none" w:sz="0" w:space="0" w:color="auto"/>
        <w:bottom w:val="none" w:sz="0" w:space="0" w:color="auto"/>
        <w:right w:val="none" w:sz="0" w:space="0" w:color="auto"/>
      </w:divBdr>
    </w:div>
    <w:div w:id="1770393457">
      <w:bodyDiv w:val="1"/>
      <w:marLeft w:val="0"/>
      <w:marRight w:val="0"/>
      <w:marTop w:val="0"/>
      <w:marBottom w:val="0"/>
      <w:divBdr>
        <w:top w:val="none" w:sz="0" w:space="0" w:color="auto"/>
        <w:left w:val="none" w:sz="0" w:space="0" w:color="auto"/>
        <w:bottom w:val="none" w:sz="0" w:space="0" w:color="auto"/>
        <w:right w:val="none" w:sz="0" w:space="0" w:color="auto"/>
      </w:divBdr>
    </w:div>
    <w:div w:id="1999454381">
      <w:bodyDiv w:val="1"/>
      <w:marLeft w:val="0"/>
      <w:marRight w:val="0"/>
      <w:marTop w:val="0"/>
      <w:marBottom w:val="0"/>
      <w:divBdr>
        <w:top w:val="none" w:sz="0" w:space="0" w:color="auto"/>
        <w:left w:val="none" w:sz="0" w:space="0" w:color="auto"/>
        <w:bottom w:val="none" w:sz="0" w:space="0" w:color="auto"/>
        <w:right w:val="none" w:sz="0" w:space="0" w:color="auto"/>
      </w:divBdr>
    </w:div>
    <w:div w:id="20989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6500-1817-4472-B52B-C4895F98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tuan anh</cp:lastModifiedBy>
  <cp:revision>2</cp:revision>
  <dcterms:created xsi:type="dcterms:W3CDTF">2017-09-27T03:19:00Z</dcterms:created>
  <dcterms:modified xsi:type="dcterms:W3CDTF">2017-09-27T03:19:00Z</dcterms:modified>
</cp:coreProperties>
</file>